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0804" w14:textId="77777777" w:rsidR="00FE316D" w:rsidRDefault="00FE316D" w:rsidP="00117948">
      <w:pPr>
        <w:spacing w:line="200" w:lineRule="exact"/>
        <w:ind w:firstLineChars="3150" w:firstLine="6930"/>
        <w:jc w:val="left"/>
        <w:rPr>
          <w:rFonts w:asciiTheme="minorEastAsia" w:eastAsiaTheme="minorEastAsia" w:hAnsiTheme="minorEastAsia"/>
          <w:sz w:val="22"/>
          <w:szCs w:val="22"/>
        </w:rPr>
      </w:pPr>
      <w:bookmarkStart w:id="0" w:name="_Hlk172027206"/>
      <w:bookmarkEnd w:id="0"/>
    </w:p>
    <w:p w14:paraId="20373F1F" w14:textId="53F041E0" w:rsidR="00FE316D" w:rsidRPr="00F97360" w:rsidRDefault="007702B7" w:rsidP="00003F99">
      <w:pPr>
        <w:spacing w:line="240" w:lineRule="exact"/>
        <w:ind w:left="5880" w:firstLineChars="1200" w:firstLine="2640"/>
        <w:jc w:val="left"/>
        <w:rPr>
          <w:rFonts w:asciiTheme="minorHAnsi" w:eastAsiaTheme="minorEastAsia" w:hAnsiTheme="minorHAnsi"/>
          <w:sz w:val="22"/>
          <w:szCs w:val="22"/>
        </w:rPr>
      </w:pPr>
      <w:r w:rsidRPr="00F97360">
        <w:rPr>
          <w:rFonts w:asciiTheme="minorHAnsi" w:eastAsiaTheme="minorEastAsia" w:hAnsiTheme="minorHAnsi"/>
          <w:sz w:val="22"/>
          <w:szCs w:val="22"/>
        </w:rPr>
        <w:t>幹</w:t>
      </w:r>
      <w:r w:rsidR="00FE316D" w:rsidRPr="00F97360">
        <w:rPr>
          <w:rFonts w:asciiTheme="minorHAnsi" w:eastAsiaTheme="minorEastAsia" w:hAnsiTheme="minorHAnsi"/>
          <w:sz w:val="22"/>
          <w:szCs w:val="22"/>
        </w:rPr>
        <w:t>発</w:t>
      </w:r>
      <w:r w:rsidR="007F1666" w:rsidRPr="00F97360">
        <w:rPr>
          <w:rFonts w:asciiTheme="minorHAnsi" w:eastAsiaTheme="minorEastAsia" w:hAnsiTheme="minorHAnsi"/>
          <w:sz w:val="22"/>
          <w:szCs w:val="22"/>
        </w:rPr>
        <w:t>2</w:t>
      </w:r>
      <w:r w:rsidR="00003F99" w:rsidRPr="00F97360">
        <w:rPr>
          <w:rFonts w:asciiTheme="minorHAnsi" w:eastAsiaTheme="minorEastAsia" w:hAnsiTheme="minorHAnsi" w:hint="eastAsia"/>
          <w:sz w:val="22"/>
          <w:szCs w:val="22"/>
        </w:rPr>
        <w:t>5</w:t>
      </w:r>
      <w:r w:rsidR="00FE316D" w:rsidRPr="00F97360">
        <w:rPr>
          <w:rFonts w:asciiTheme="minorHAnsi" w:eastAsiaTheme="minorEastAsia" w:hAnsiTheme="minorHAnsi"/>
          <w:sz w:val="22"/>
          <w:szCs w:val="22"/>
        </w:rPr>
        <w:t>－</w:t>
      </w:r>
      <w:r w:rsidR="007F1666" w:rsidRPr="00F97360">
        <w:rPr>
          <w:rFonts w:asciiTheme="minorHAnsi" w:eastAsiaTheme="minorEastAsia" w:hAnsiTheme="minorHAnsi"/>
          <w:sz w:val="22"/>
          <w:szCs w:val="22"/>
        </w:rPr>
        <w:t>0</w:t>
      </w:r>
      <w:r w:rsidR="00E8250A">
        <w:rPr>
          <w:rFonts w:asciiTheme="minorHAnsi" w:eastAsiaTheme="minorEastAsia" w:hAnsiTheme="minorHAnsi" w:hint="eastAsia"/>
          <w:sz w:val="22"/>
          <w:szCs w:val="22"/>
        </w:rPr>
        <w:t>31</w:t>
      </w:r>
    </w:p>
    <w:p w14:paraId="027D4E8C" w14:textId="191D9A76" w:rsidR="00FE316D" w:rsidRPr="00F97360" w:rsidRDefault="00725293" w:rsidP="00430A0D">
      <w:pPr>
        <w:spacing w:line="240" w:lineRule="exact"/>
        <w:jc w:val="right"/>
        <w:rPr>
          <w:rFonts w:asciiTheme="minorHAnsi" w:eastAsiaTheme="minorEastAsia" w:hAnsiTheme="minorHAnsi"/>
          <w:sz w:val="22"/>
          <w:szCs w:val="22"/>
        </w:rPr>
      </w:pPr>
      <w:r w:rsidRPr="00F97360">
        <w:rPr>
          <w:rFonts w:asciiTheme="minorHAnsi" w:eastAsiaTheme="minorEastAsia" w:hAnsiTheme="minorHAnsi"/>
          <w:sz w:val="22"/>
          <w:szCs w:val="22"/>
        </w:rPr>
        <w:t>202</w:t>
      </w:r>
      <w:r w:rsidR="00003F99" w:rsidRPr="00F97360">
        <w:rPr>
          <w:rFonts w:asciiTheme="minorHAnsi" w:eastAsiaTheme="minorEastAsia" w:hAnsiTheme="minorHAnsi" w:hint="eastAsia"/>
          <w:sz w:val="22"/>
          <w:szCs w:val="22"/>
        </w:rPr>
        <w:t>6</w:t>
      </w:r>
      <w:r w:rsidR="00FE316D" w:rsidRPr="00F97360">
        <w:rPr>
          <w:rFonts w:asciiTheme="minorHAnsi" w:eastAsiaTheme="minorEastAsia" w:hAnsiTheme="minorHAnsi"/>
          <w:sz w:val="22"/>
          <w:szCs w:val="22"/>
        </w:rPr>
        <w:t>年</w:t>
      </w:r>
      <w:r w:rsidR="00003F99" w:rsidRPr="00F97360">
        <w:rPr>
          <w:rFonts w:asciiTheme="minorHAnsi" w:eastAsiaTheme="minorEastAsia" w:hAnsiTheme="minorHAnsi" w:hint="eastAsia"/>
          <w:sz w:val="22"/>
          <w:szCs w:val="22"/>
        </w:rPr>
        <w:t>1</w:t>
      </w:r>
      <w:r w:rsidR="00FE316D" w:rsidRPr="00F97360">
        <w:rPr>
          <w:rFonts w:asciiTheme="minorHAnsi" w:eastAsiaTheme="minorEastAsia" w:hAnsiTheme="minorHAnsi"/>
          <w:sz w:val="22"/>
          <w:szCs w:val="22"/>
        </w:rPr>
        <w:t>月</w:t>
      </w:r>
      <w:r w:rsidR="00003F99" w:rsidRPr="00F97360">
        <w:rPr>
          <w:rFonts w:asciiTheme="minorHAnsi" w:eastAsiaTheme="minorEastAsia" w:hAnsiTheme="minorHAnsi" w:hint="eastAsia"/>
          <w:sz w:val="22"/>
          <w:szCs w:val="22"/>
        </w:rPr>
        <w:t>8</w:t>
      </w:r>
      <w:r w:rsidR="00FE316D" w:rsidRPr="00F97360">
        <w:rPr>
          <w:rFonts w:asciiTheme="minorHAnsi" w:eastAsiaTheme="minorEastAsia" w:hAnsiTheme="minorHAnsi"/>
          <w:sz w:val="22"/>
          <w:szCs w:val="22"/>
        </w:rPr>
        <w:t>日</w:t>
      </w:r>
    </w:p>
    <w:p w14:paraId="1C79195D" w14:textId="38FACD24" w:rsidR="00237060" w:rsidRPr="00F97360" w:rsidRDefault="00794091" w:rsidP="00237060">
      <w:pPr>
        <w:spacing w:line="240" w:lineRule="exact"/>
        <w:rPr>
          <w:rFonts w:asciiTheme="minorHAnsi" w:eastAsiaTheme="minorEastAsia" w:hAnsiTheme="minorHAnsi"/>
          <w:sz w:val="22"/>
          <w:szCs w:val="22"/>
        </w:rPr>
      </w:pPr>
      <w:r w:rsidRPr="00F97360">
        <w:rPr>
          <w:rFonts w:asciiTheme="minorEastAsia" w:eastAsiaTheme="minorEastAsia" w:hAnsiTheme="minorEastAsia" w:hint="eastAsia"/>
          <w:sz w:val="22"/>
          <w:szCs w:val="22"/>
        </w:rPr>
        <w:t>ライオンズクラブ会長</w:t>
      </w:r>
      <w:r w:rsidR="00237060" w:rsidRPr="00F97360">
        <w:rPr>
          <w:rFonts w:asciiTheme="minorEastAsia" w:eastAsiaTheme="minorEastAsia" w:hAnsiTheme="minorEastAsia" w:hint="eastAsia"/>
          <w:sz w:val="22"/>
          <w:szCs w:val="22"/>
        </w:rPr>
        <w:t xml:space="preserve">　各位</w:t>
      </w:r>
    </w:p>
    <w:p w14:paraId="085891E4" w14:textId="77777777" w:rsidR="00003F99" w:rsidRPr="00F97360" w:rsidRDefault="00FE316D" w:rsidP="0098454D">
      <w:pPr>
        <w:spacing w:line="260" w:lineRule="exact"/>
        <w:ind w:left="5041" w:right="-66" w:firstLineChars="500" w:firstLine="1100"/>
        <w:jc w:val="left"/>
        <w:rPr>
          <w:rFonts w:asciiTheme="minorEastAsia" w:eastAsiaTheme="minorEastAsia" w:hAnsiTheme="minorEastAsia"/>
          <w:sz w:val="22"/>
          <w:szCs w:val="22"/>
        </w:rPr>
      </w:pPr>
      <w:r w:rsidRPr="00F97360">
        <w:rPr>
          <w:rFonts w:asciiTheme="minorEastAsia" w:eastAsiaTheme="minorEastAsia" w:hAnsiTheme="minorEastAsia" w:hint="eastAsia"/>
          <w:sz w:val="22"/>
          <w:szCs w:val="22"/>
        </w:rPr>
        <w:t>ライオンズクラブ国際協会</w:t>
      </w:r>
      <w:r w:rsidR="007F1666" w:rsidRPr="00F97360">
        <w:rPr>
          <w:rFonts w:asciiTheme="minorHAnsi" w:eastAsiaTheme="minorEastAsia" w:hAnsiTheme="minorHAnsi"/>
          <w:sz w:val="22"/>
          <w:szCs w:val="22"/>
        </w:rPr>
        <w:t>333</w:t>
      </w:r>
      <w:r w:rsidRPr="00F97360">
        <w:rPr>
          <w:rFonts w:asciiTheme="minorEastAsia" w:eastAsiaTheme="minorEastAsia" w:hAnsiTheme="minorEastAsia" w:hint="eastAsia"/>
          <w:sz w:val="22"/>
          <w:szCs w:val="22"/>
        </w:rPr>
        <w:t>－Ｃ地区</w:t>
      </w:r>
    </w:p>
    <w:p w14:paraId="39A49062" w14:textId="0B5CF611" w:rsidR="00FE316D" w:rsidRPr="00F97360" w:rsidRDefault="006A2757" w:rsidP="0098454D">
      <w:pPr>
        <w:spacing w:line="260" w:lineRule="exact"/>
        <w:ind w:left="5041" w:right="154" w:firstLineChars="500" w:firstLine="1100"/>
        <w:jc w:val="left"/>
        <w:rPr>
          <w:rFonts w:asciiTheme="minorEastAsia" w:eastAsiaTheme="minorEastAsia" w:hAnsiTheme="minorEastAsia"/>
          <w:sz w:val="22"/>
          <w:szCs w:val="22"/>
        </w:rPr>
      </w:pPr>
      <w:r w:rsidRPr="00F97360">
        <w:rPr>
          <w:rFonts w:asciiTheme="minorEastAsia" w:eastAsiaTheme="minorEastAsia" w:hAnsiTheme="minorEastAsia" w:hint="eastAsia"/>
          <w:sz w:val="22"/>
          <w:szCs w:val="22"/>
        </w:rPr>
        <w:t>キャビネット幹事</w:t>
      </w:r>
      <w:r w:rsidR="00533EEE" w:rsidRPr="00F97360">
        <w:rPr>
          <w:rFonts w:asciiTheme="minorEastAsia" w:eastAsiaTheme="minorEastAsia" w:hAnsiTheme="minorEastAsia" w:hint="eastAsia"/>
          <w:sz w:val="22"/>
          <w:szCs w:val="22"/>
        </w:rPr>
        <w:t xml:space="preserve">　</w:t>
      </w:r>
      <w:r w:rsidR="00FE316D" w:rsidRPr="00F97360">
        <w:rPr>
          <w:rFonts w:asciiTheme="minorEastAsia" w:eastAsiaTheme="minorEastAsia" w:hAnsiTheme="minorEastAsia" w:hint="eastAsia"/>
          <w:sz w:val="22"/>
          <w:szCs w:val="22"/>
        </w:rPr>
        <w:t>Ｌ</w:t>
      </w:r>
      <w:r w:rsidR="00A15E25" w:rsidRPr="00F97360">
        <w:rPr>
          <w:rFonts w:asciiTheme="minorEastAsia" w:eastAsiaTheme="minorEastAsia" w:hAnsiTheme="minorEastAsia" w:hint="eastAsia"/>
          <w:sz w:val="22"/>
          <w:szCs w:val="22"/>
        </w:rPr>
        <w:t xml:space="preserve"> </w:t>
      </w:r>
      <w:r w:rsidR="00003F99" w:rsidRPr="00F97360">
        <w:rPr>
          <w:rFonts w:asciiTheme="minorEastAsia" w:eastAsiaTheme="minorEastAsia" w:hAnsiTheme="minorEastAsia" w:hint="eastAsia"/>
          <w:sz w:val="22"/>
          <w:szCs w:val="22"/>
        </w:rPr>
        <w:t>西川　嘉純</w:t>
      </w:r>
    </w:p>
    <w:p w14:paraId="63FA2EC7" w14:textId="77777777" w:rsidR="0089704C" w:rsidRDefault="0089704C" w:rsidP="0089704C">
      <w:pPr>
        <w:pStyle w:val="a9"/>
        <w:jc w:val="left"/>
        <w:rPr>
          <w:sz w:val="22"/>
          <w:szCs w:val="22"/>
        </w:rPr>
      </w:pPr>
    </w:p>
    <w:p w14:paraId="68488925" w14:textId="1F8B279C" w:rsidR="004858C5" w:rsidRPr="004858C5" w:rsidRDefault="004858C5" w:rsidP="004858C5">
      <w:pPr>
        <w:pStyle w:val="a9"/>
        <w:spacing w:line="300" w:lineRule="exact"/>
        <w:jc w:val="center"/>
        <w:rPr>
          <w:b/>
          <w:bCs/>
          <w:sz w:val="26"/>
        </w:rPr>
      </w:pPr>
      <w:r w:rsidRPr="004858C5">
        <w:rPr>
          <w:b/>
          <w:bCs/>
          <w:sz w:val="26"/>
        </w:rPr>
        <w:t>12</w:t>
      </w:r>
      <w:r w:rsidRPr="004858C5">
        <w:rPr>
          <w:b/>
          <w:bCs/>
          <w:sz w:val="26"/>
        </w:rPr>
        <w:t>月末締め会計計算書と</w:t>
      </w:r>
      <w:r w:rsidRPr="004858C5">
        <w:rPr>
          <w:b/>
          <w:bCs/>
          <w:sz w:val="26"/>
        </w:rPr>
        <w:t>12</w:t>
      </w:r>
      <w:r w:rsidRPr="004858C5">
        <w:rPr>
          <w:b/>
          <w:bCs/>
          <w:sz w:val="26"/>
        </w:rPr>
        <w:t>月</w:t>
      </w:r>
      <w:r w:rsidRPr="004858C5">
        <w:rPr>
          <w:b/>
          <w:bCs/>
          <w:sz w:val="26"/>
        </w:rPr>
        <w:t>26</w:t>
      </w:r>
      <w:r w:rsidRPr="004858C5">
        <w:rPr>
          <w:b/>
          <w:bCs/>
          <w:sz w:val="26"/>
        </w:rPr>
        <w:t>日～</w:t>
      </w:r>
      <w:r w:rsidRPr="004858C5">
        <w:rPr>
          <w:b/>
          <w:bCs/>
          <w:sz w:val="26"/>
        </w:rPr>
        <w:t>30</w:t>
      </w:r>
      <w:r w:rsidRPr="004858C5">
        <w:rPr>
          <w:b/>
          <w:bCs/>
          <w:sz w:val="26"/>
        </w:rPr>
        <w:t>日の送金記録につ</w:t>
      </w:r>
      <w:r w:rsidRPr="0089704C">
        <w:rPr>
          <w:rFonts w:hint="eastAsia"/>
          <w:b/>
          <w:bCs/>
          <w:sz w:val="26"/>
        </w:rPr>
        <w:t>い</w:t>
      </w:r>
      <w:r w:rsidRPr="004858C5">
        <w:rPr>
          <w:b/>
          <w:bCs/>
          <w:sz w:val="26"/>
        </w:rPr>
        <w:t>て</w:t>
      </w:r>
    </w:p>
    <w:p w14:paraId="5F4B9C67" w14:textId="77777777" w:rsidR="00B27958" w:rsidRDefault="00B27958" w:rsidP="0089704C">
      <w:pPr>
        <w:pStyle w:val="a9"/>
        <w:spacing w:line="280" w:lineRule="exact"/>
        <w:jc w:val="left"/>
        <w:rPr>
          <w:sz w:val="22"/>
          <w:szCs w:val="22"/>
        </w:rPr>
      </w:pPr>
    </w:p>
    <w:p w14:paraId="0B18EE0D" w14:textId="4A3825CB" w:rsidR="00AF6FC0" w:rsidRPr="00F97360" w:rsidRDefault="00AF6FC0" w:rsidP="00864D92">
      <w:pPr>
        <w:pStyle w:val="a9"/>
        <w:jc w:val="left"/>
        <w:rPr>
          <w:sz w:val="22"/>
          <w:szCs w:val="22"/>
        </w:rPr>
      </w:pPr>
      <w:r w:rsidRPr="00F97360">
        <w:rPr>
          <w:rFonts w:hint="eastAsia"/>
          <w:sz w:val="22"/>
          <w:szCs w:val="22"/>
        </w:rPr>
        <w:t xml:space="preserve">前略　</w:t>
      </w:r>
      <w:r w:rsidRPr="00F97360">
        <w:rPr>
          <w:rFonts w:hint="eastAsia"/>
          <w:sz w:val="22"/>
          <w:szCs w:val="22"/>
        </w:rPr>
        <w:t>OSEAL</w:t>
      </w:r>
      <w:r w:rsidRPr="00F97360">
        <w:rPr>
          <w:rFonts w:hint="eastAsia"/>
          <w:sz w:val="22"/>
          <w:szCs w:val="22"/>
        </w:rPr>
        <w:t>調整事務局から下記のご案内が届きましたのでお知らせいたします。</w:t>
      </w:r>
    </w:p>
    <w:p w14:paraId="56711587" w14:textId="77777777" w:rsidR="00AF6FC0" w:rsidRPr="00AF6FC0" w:rsidRDefault="00AF6FC0" w:rsidP="00864D92">
      <w:pPr>
        <w:pStyle w:val="a9"/>
        <w:rPr>
          <w:sz w:val="22"/>
          <w:szCs w:val="22"/>
        </w:rPr>
      </w:pPr>
      <w:r w:rsidRPr="00F97360">
        <w:rPr>
          <w:rFonts w:hint="eastAsia"/>
          <w:sz w:val="22"/>
          <w:szCs w:val="22"/>
        </w:rPr>
        <w:t>草々</w:t>
      </w:r>
    </w:p>
    <w:p w14:paraId="2581C171" w14:textId="77777777" w:rsidR="00A118C6" w:rsidRPr="007104FB" w:rsidRDefault="00AF6FC0" w:rsidP="00B27958">
      <w:pPr>
        <w:spacing w:line="220" w:lineRule="exact"/>
        <w:jc w:val="left"/>
        <w:rPr>
          <w:rFonts w:asciiTheme="minorEastAsia" w:eastAsiaTheme="minorEastAsia" w:hAnsiTheme="minorEastAsia"/>
        </w:rPr>
      </w:pPr>
      <w:r>
        <w:rPr>
          <w:rFonts w:asciiTheme="minorEastAsia" w:eastAsiaTheme="minorEastAsia" w:hAnsiTheme="minorEastAsia" w:hint="eastAsia"/>
        </w:rPr>
        <w:t>……………………</w:t>
      </w:r>
      <w:r w:rsidR="00A118C6">
        <w:rPr>
          <w:rFonts w:asciiTheme="minorEastAsia" w:eastAsiaTheme="minorEastAsia" w:hAnsiTheme="minorEastAsia" w:hint="eastAsia"/>
        </w:rPr>
        <w:t>…………………………………………………………………………………………………………</w:t>
      </w:r>
    </w:p>
    <w:p w14:paraId="07944B86" w14:textId="77777777"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いつもお世話になっております。</w:t>
      </w:r>
    </w:p>
    <w:p w14:paraId="5F2205A8" w14:textId="77777777"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12</w:t>
      </w:r>
      <w:r w:rsidRPr="00003F99">
        <w:rPr>
          <w:rFonts w:cs="Arial" w:hint="eastAsia"/>
          <w:color w:val="222222"/>
          <w:sz w:val="22"/>
          <w:szCs w:val="22"/>
        </w:rPr>
        <w:t>月末締め会計計算書と</w:t>
      </w:r>
      <w:r w:rsidRPr="00003F99">
        <w:rPr>
          <w:rFonts w:cs="Arial" w:hint="eastAsia"/>
          <w:color w:val="222222"/>
          <w:sz w:val="22"/>
          <w:szCs w:val="22"/>
        </w:rPr>
        <w:t>12</w:t>
      </w:r>
      <w:r w:rsidRPr="00003F99">
        <w:rPr>
          <w:rFonts w:cs="Arial" w:hint="eastAsia"/>
          <w:color w:val="222222"/>
          <w:sz w:val="22"/>
          <w:szCs w:val="22"/>
        </w:rPr>
        <w:t>月</w:t>
      </w:r>
      <w:r w:rsidRPr="00003F99">
        <w:rPr>
          <w:rFonts w:cs="Arial" w:hint="eastAsia"/>
          <w:color w:val="222222"/>
          <w:sz w:val="22"/>
          <w:szCs w:val="22"/>
        </w:rPr>
        <w:t>26</w:t>
      </w:r>
      <w:r w:rsidRPr="00003F99">
        <w:rPr>
          <w:rFonts w:cs="Arial" w:hint="eastAsia"/>
          <w:color w:val="222222"/>
          <w:sz w:val="22"/>
          <w:szCs w:val="22"/>
        </w:rPr>
        <w:t>日～</w:t>
      </w:r>
      <w:r w:rsidRPr="00003F99">
        <w:rPr>
          <w:rFonts w:cs="Arial" w:hint="eastAsia"/>
          <w:color w:val="222222"/>
          <w:sz w:val="22"/>
          <w:szCs w:val="22"/>
        </w:rPr>
        <w:t>30</w:t>
      </w:r>
      <w:r w:rsidRPr="00003F99">
        <w:rPr>
          <w:rFonts w:cs="Arial" w:hint="eastAsia"/>
          <w:color w:val="222222"/>
          <w:sz w:val="22"/>
          <w:szCs w:val="22"/>
        </w:rPr>
        <w:t>日の送金記録につきましてご連絡いたします。</w:t>
      </w:r>
    </w:p>
    <w:p w14:paraId="2923224F" w14:textId="77777777" w:rsidR="004A4BFE" w:rsidRPr="00F97360" w:rsidRDefault="004A4BFE" w:rsidP="00F97360">
      <w:pPr>
        <w:shd w:val="clear" w:color="auto" w:fill="FFFFFF"/>
        <w:rPr>
          <w:rFonts w:cs="Arial"/>
          <w:color w:val="222222"/>
          <w:sz w:val="22"/>
          <w:szCs w:val="22"/>
        </w:rPr>
      </w:pPr>
    </w:p>
    <w:p w14:paraId="415227F0" w14:textId="272E2BF1" w:rsidR="00003F99" w:rsidRPr="00F97360" w:rsidRDefault="00003F99" w:rsidP="00F97360">
      <w:pPr>
        <w:pStyle w:val="af1"/>
        <w:numPr>
          <w:ilvl w:val="0"/>
          <w:numId w:val="34"/>
        </w:numPr>
        <w:shd w:val="clear" w:color="auto" w:fill="FFFFFF"/>
        <w:ind w:leftChars="0"/>
        <w:rPr>
          <w:rFonts w:cs="Arial"/>
          <w:color w:val="222222"/>
          <w:sz w:val="22"/>
        </w:rPr>
      </w:pPr>
      <w:r w:rsidRPr="00F97360">
        <w:rPr>
          <w:rFonts w:cs="Arial"/>
          <w:b/>
          <w:bCs/>
          <w:color w:val="222222"/>
          <w:sz w:val="22"/>
        </w:rPr>
        <w:t>12</w:t>
      </w:r>
      <w:r w:rsidRPr="00F97360">
        <w:rPr>
          <w:rFonts w:cs="Arial" w:hint="eastAsia"/>
          <w:b/>
          <w:bCs/>
          <w:color w:val="222222"/>
          <w:sz w:val="22"/>
        </w:rPr>
        <w:t>月末締め会計計算書</w:t>
      </w:r>
    </w:p>
    <w:p w14:paraId="42871F65" w14:textId="6B60089E" w:rsidR="00BB1DD0" w:rsidRPr="00F97360" w:rsidRDefault="00BB1DD0" w:rsidP="00F97360">
      <w:pPr>
        <w:shd w:val="clear" w:color="auto" w:fill="FFFFFF"/>
        <w:rPr>
          <w:rFonts w:cs="Arial"/>
          <w:color w:val="222222"/>
          <w:sz w:val="22"/>
          <w:szCs w:val="22"/>
        </w:rPr>
      </w:pPr>
    </w:p>
    <w:p w14:paraId="7C22103B" w14:textId="714B8452" w:rsidR="00003F99" w:rsidRPr="00003F99" w:rsidRDefault="00003F99" w:rsidP="00F97360">
      <w:pPr>
        <w:shd w:val="clear" w:color="auto" w:fill="FFFFFF"/>
        <w:rPr>
          <w:rFonts w:cs="Arial"/>
          <w:color w:val="222222"/>
          <w:sz w:val="22"/>
          <w:szCs w:val="22"/>
        </w:rPr>
      </w:pPr>
      <w:r w:rsidRPr="00003F99">
        <w:rPr>
          <w:rFonts w:cs="Arial"/>
          <w:color w:val="222222"/>
          <w:sz w:val="22"/>
          <w:szCs w:val="22"/>
        </w:rPr>
        <w:t>2025-2026</w:t>
      </w:r>
      <w:r w:rsidRPr="00003F99">
        <w:rPr>
          <w:rFonts w:cs="Arial" w:hint="eastAsia"/>
          <w:color w:val="222222"/>
          <w:sz w:val="22"/>
          <w:szCs w:val="22"/>
        </w:rPr>
        <w:t>年度後期半期分の国際会費が請求された</w:t>
      </w:r>
      <w:r w:rsidRPr="00003F99">
        <w:rPr>
          <w:rFonts w:cs="Arial" w:hint="eastAsia"/>
          <w:color w:val="222222"/>
          <w:sz w:val="22"/>
          <w:szCs w:val="22"/>
        </w:rPr>
        <w:t>12</w:t>
      </w:r>
      <w:r w:rsidRPr="00003F99">
        <w:rPr>
          <w:rFonts w:cs="Arial" w:hint="eastAsia"/>
          <w:color w:val="222222"/>
          <w:sz w:val="22"/>
          <w:szCs w:val="22"/>
        </w:rPr>
        <w:t>月末締め会計計算書は、現在ライオン・ポータルの会計計算書メニューに掲載されています。</w:t>
      </w:r>
    </w:p>
    <w:p w14:paraId="0E3C47C0" w14:textId="77777777" w:rsidR="00945691" w:rsidRDefault="00003F99" w:rsidP="00F97360">
      <w:pPr>
        <w:shd w:val="clear" w:color="auto" w:fill="FFFFFF"/>
        <w:rPr>
          <w:rFonts w:cs="Arial"/>
          <w:color w:val="222222"/>
          <w:sz w:val="22"/>
          <w:szCs w:val="22"/>
        </w:rPr>
      </w:pPr>
      <w:r w:rsidRPr="00003F99">
        <w:rPr>
          <w:rFonts w:cs="Arial" w:hint="eastAsia"/>
          <w:color w:val="222222"/>
          <w:sz w:val="22"/>
          <w:szCs w:val="22"/>
        </w:rPr>
        <w:t>ライオン・ポータル会計計算書メニューにアクセスしたウェブページより、</w:t>
      </w:r>
      <w:r w:rsidRPr="00003F99">
        <w:rPr>
          <w:rFonts w:cs="Arial"/>
          <w:color w:val="222222"/>
          <w:sz w:val="22"/>
          <w:szCs w:val="22"/>
        </w:rPr>
        <w:t>2026</w:t>
      </w:r>
      <w:r w:rsidRPr="00003F99">
        <w:rPr>
          <w:rFonts w:cs="Arial" w:hint="eastAsia"/>
          <w:color w:val="222222"/>
          <w:sz w:val="22"/>
          <w:szCs w:val="22"/>
        </w:rPr>
        <w:t>年度のタブを選択し</w:t>
      </w:r>
    </w:p>
    <w:p w14:paraId="41D5AB15" w14:textId="3E5CEEA7"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ご確認下さい（下記赤枠で表示した箇所）。</w:t>
      </w:r>
    </w:p>
    <w:p w14:paraId="2E1D5F7F" w14:textId="77777777" w:rsidR="00F97360" w:rsidRPr="00003F99" w:rsidRDefault="00003F99" w:rsidP="00F97360">
      <w:pPr>
        <w:shd w:val="clear" w:color="auto" w:fill="FFFFFF"/>
        <w:rPr>
          <w:rFonts w:cs="Arial"/>
          <w:color w:val="222222"/>
          <w:sz w:val="22"/>
          <w:szCs w:val="22"/>
        </w:rPr>
      </w:pPr>
      <w:r w:rsidRPr="00003F99">
        <w:rPr>
          <w:rFonts w:cs="Arial" w:hint="eastAsia"/>
          <w:color w:val="222222"/>
          <w:sz w:val="22"/>
          <w:szCs w:val="22"/>
        </w:rPr>
        <w:t>半期分国際会費が請求される月（</w:t>
      </w:r>
      <w:r w:rsidRPr="00003F99">
        <w:rPr>
          <w:rFonts w:cs="Arial"/>
          <w:color w:val="222222"/>
          <w:sz w:val="22"/>
          <w:szCs w:val="22"/>
        </w:rPr>
        <w:t>6</w:t>
      </w:r>
      <w:r w:rsidRPr="00003F99">
        <w:rPr>
          <w:rFonts w:cs="Arial" w:hint="eastAsia"/>
          <w:color w:val="222222"/>
          <w:sz w:val="22"/>
          <w:szCs w:val="22"/>
        </w:rPr>
        <w:t>月末、</w:t>
      </w:r>
      <w:r w:rsidRPr="00003F99">
        <w:rPr>
          <w:rFonts w:cs="Arial"/>
          <w:color w:val="222222"/>
          <w:sz w:val="22"/>
          <w:szCs w:val="22"/>
        </w:rPr>
        <w:t>12</w:t>
      </w:r>
      <w:r w:rsidRPr="00003F99">
        <w:rPr>
          <w:rFonts w:cs="Arial" w:hint="eastAsia"/>
          <w:color w:val="222222"/>
          <w:sz w:val="22"/>
          <w:szCs w:val="22"/>
        </w:rPr>
        <w:t>月末）は会計計算書（タイプ名：</w:t>
      </w:r>
      <w:r w:rsidRPr="00003F99">
        <w:rPr>
          <w:rFonts w:cs="Arial"/>
          <w:color w:val="222222"/>
          <w:sz w:val="22"/>
          <w:szCs w:val="22"/>
        </w:rPr>
        <w:t>Statement</w:t>
      </w:r>
      <w:r w:rsidRPr="00003F99">
        <w:rPr>
          <w:rFonts w:cs="Arial" w:hint="eastAsia"/>
          <w:color w:val="222222"/>
          <w:sz w:val="22"/>
          <w:szCs w:val="22"/>
        </w:rPr>
        <w:t>）と半期分国際会費請求書（タイプ名：</w:t>
      </w:r>
      <w:r w:rsidRPr="00003F99">
        <w:rPr>
          <w:rFonts w:cs="Arial"/>
          <w:color w:val="222222"/>
          <w:sz w:val="22"/>
          <w:szCs w:val="22"/>
        </w:rPr>
        <w:t>Invoice</w:t>
      </w:r>
      <w:r w:rsidRPr="00003F99">
        <w:rPr>
          <w:rFonts w:cs="Arial" w:hint="eastAsia"/>
          <w:color w:val="222222"/>
          <w:sz w:val="22"/>
          <w:szCs w:val="22"/>
        </w:rPr>
        <w:t>）のが掲載されています。</w:t>
      </w:r>
    </w:p>
    <w:p w14:paraId="4B79DA6B" w14:textId="77777777" w:rsidR="00F97360" w:rsidRPr="00003F99" w:rsidRDefault="00003F99" w:rsidP="00F97360">
      <w:pPr>
        <w:shd w:val="clear" w:color="auto" w:fill="FFFFFF"/>
        <w:rPr>
          <w:rFonts w:cs="Arial"/>
          <w:color w:val="222222"/>
          <w:sz w:val="22"/>
          <w:szCs w:val="22"/>
        </w:rPr>
      </w:pPr>
      <w:r w:rsidRPr="00003F99">
        <w:rPr>
          <w:rFonts w:cs="Arial" w:hint="eastAsia"/>
          <w:color w:val="222222"/>
          <w:sz w:val="22"/>
          <w:szCs w:val="22"/>
        </w:rPr>
        <w:t>この</w:t>
      </w:r>
      <w:r w:rsidRPr="00003F99">
        <w:rPr>
          <w:rFonts w:cs="Arial"/>
          <w:color w:val="222222"/>
          <w:sz w:val="22"/>
          <w:szCs w:val="22"/>
        </w:rPr>
        <w:t>2</w:t>
      </w:r>
      <w:r w:rsidRPr="00003F99">
        <w:rPr>
          <w:rFonts w:cs="Arial" w:hint="eastAsia"/>
          <w:color w:val="222222"/>
          <w:sz w:val="22"/>
          <w:szCs w:val="22"/>
        </w:rPr>
        <w:t>種の書面をご確認いただきますが、お支払い自体は会計計算書（タイプ名：</w:t>
      </w:r>
      <w:r w:rsidRPr="00003F99">
        <w:rPr>
          <w:rFonts w:cs="Arial"/>
          <w:color w:val="222222"/>
          <w:sz w:val="22"/>
          <w:szCs w:val="22"/>
        </w:rPr>
        <w:t>Statement</w:t>
      </w:r>
      <w:r w:rsidRPr="00003F99">
        <w:rPr>
          <w:rFonts w:cs="Arial" w:hint="eastAsia"/>
          <w:color w:val="222222"/>
          <w:sz w:val="22"/>
          <w:szCs w:val="22"/>
        </w:rPr>
        <w:t>）の右下に表示された日本円（</w:t>
      </w:r>
      <w:r w:rsidRPr="00003F99">
        <w:rPr>
          <w:rFonts w:cs="Arial"/>
          <w:color w:val="222222"/>
          <w:sz w:val="22"/>
          <w:szCs w:val="22"/>
        </w:rPr>
        <w:t>JPY</w:t>
      </w:r>
      <w:r w:rsidRPr="00003F99">
        <w:rPr>
          <w:rFonts w:cs="Arial" w:hint="eastAsia"/>
          <w:color w:val="222222"/>
          <w:sz w:val="22"/>
          <w:szCs w:val="22"/>
        </w:rPr>
        <w:t>）額に添ってお支払を進めて下さい。</w:t>
      </w:r>
    </w:p>
    <w:p w14:paraId="2DDF8124" w14:textId="77777777" w:rsidR="00945691" w:rsidRDefault="00003F99" w:rsidP="00F97360">
      <w:pPr>
        <w:shd w:val="clear" w:color="auto" w:fill="FFFFFF"/>
        <w:rPr>
          <w:rFonts w:cs="Arial"/>
          <w:color w:val="222222"/>
          <w:sz w:val="22"/>
          <w:szCs w:val="22"/>
        </w:rPr>
      </w:pPr>
      <w:r w:rsidRPr="00003F99">
        <w:rPr>
          <w:rFonts w:cs="Arial" w:hint="eastAsia"/>
          <w:color w:val="222222"/>
          <w:sz w:val="22"/>
          <w:szCs w:val="22"/>
        </w:rPr>
        <w:t>ライオンズ・インターナショナル日本語情報サイトには</w:t>
      </w:r>
      <w:hyperlink r:id="rId8" w:tgtFrame="_blank" w:history="1">
        <w:r w:rsidRPr="00003F99">
          <w:rPr>
            <w:rStyle w:val="a6"/>
            <w:rFonts w:cs="Arial" w:hint="eastAsia"/>
            <w:sz w:val="22"/>
            <w:szCs w:val="22"/>
          </w:rPr>
          <w:t>クラブ会計計算書の確認方法</w:t>
        </w:r>
      </w:hyperlink>
      <w:r w:rsidRPr="00003F99">
        <w:rPr>
          <w:rFonts w:cs="Arial" w:hint="eastAsia"/>
          <w:color w:val="222222"/>
          <w:sz w:val="22"/>
          <w:szCs w:val="22"/>
        </w:rPr>
        <w:t>のマニュアルを</w:t>
      </w:r>
    </w:p>
    <w:p w14:paraId="37147CD8" w14:textId="1C5CC432" w:rsidR="00F97360" w:rsidRPr="00003F99" w:rsidRDefault="00003F99" w:rsidP="00F97360">
      <w:pPr>
        <w:shd w:val="clear" w:color="auto" w:fill="FFFFFF"/>
        <w:rPr>
          <w:rFonts w:cs="Arial"/>
          <w:color w:val="222222"/>
          <w:sz w:val="22"/>
          <w:szCs w:val="22"/>
        </w:rPr>
      </w:pPr>
      <w:r w:rsidRPr="00003F99">
        <w:rPr>
          <w:rFonts w:cs="Arial" w:hint="eastAsia"/>
          <w:color w:val="222222"/>
          <w:sz w:val="22"/>
          <w:szCs w:val="22"/>
        </w:rPr>
        <w:t>掲載していますので、こちらも併せてご確認下さい。</w:t>
      </w:r>
    </w:p>
    <w:p w14:paraId="47E0F67C" w14:textId="77777777" w:rsidR="00945691" w:rsidRDefault="00003F99" w:rsidP="00F97360">
      <w:pPr>
        <w:shd w:val="clear" w:color="auto" w:fill="FFFFFF"/>
        <w:rPr>
          <w:rFonts w:cs="Arial"/>
          <w:color w:val="222222"/>
          <w:sz w:val="22"/>
          <w:szCs w:val="22"/>
        </w:rPr>
      </w:pPr>
      <w:r w:rsidRPr="00003F99">
        <w:rPr>
          <w:rFonts w:cs="Arial" w:hint="eastAsia"/>
          <w:color w:val="222222"/>
          <w:sz w:val="22"/>
          <w:szCs w:val="22"/>
        </w:rPr>
        <w:t>振込口座がご不明な場合にはお問い合わせフォーム</w:t>
      </w:r>
      <w:hyperlink r:id="rId9" w:tgtFrame="_blank" w:history="1">
        <w:r w:rsidRPr="00003F99">
          <w:rPr>
            <w:rStyle w:val="a6"/>
            <w:rFonts w:cs="Arial" w:hint="eastAsia"/>
            <w:sz w:val="22"/>
            <w:szCs w:val="22"/>
          </w:rPr>
          <w:t>クラブ専用口座お問い合わせフォーム</w:t>
        </w:r>
      </w:hyperlink>
      <w:r w:rsidRPr="00003F99">
        <w:rPr>
          <w:rFonts w:cs="Arial" w:hint="eastAsia"/>
          <w:color w:val="222222"/>
          <w:sz w:val="22"/>
          <w:szCs w:val="22"/>
        </w:rPr>
        <w:t>で受付し、</w:t>
      </w:r>
    </w:p>
    <w:p w14:paraId="559F69B2" w14:textId="39994460"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クラブ内で簡単に共有いただけるようメールにてご回答さしあげておりますのでお問い合わせフォームをご活用ください。</w:t>
      </w:r>
    </w:p>
    <w:p w14:paraId="25C9DCB5" w14:textId="05740161" w:rsidR="00003F99" w:rsidRDefault="00F97360" w:rsidP="00F97360">
      <w:pPr>
        <w:shd w:val="clear" w:color="auto" w:fill="FFFFFF"/>
        <w:rPr>
          <w:rFonts w:cs="Arial"/>
          <w:color w:val="222222"/>
        </w:rPr>
      </w:pPr>
      <w:r>
        <w:rPr>
          <w:noProof/>
        </w:rPr>
        <w:drawing>
          <wp:anchor distT="0" distB="0" distL="114300" distR="114300" simplePos="0" relativeHeight="251658240" behindDoc="0" locked="0" layoutInCell="1" allowOverlap="1" wp14:anchorId="6B798571" wp14:editId="02D0C40E">
            <wp:simplePos x="0" y="0"/>
            <wp:positionH relativeFrom="column">
              <wp:posOffset>-168910</wp:posOffset>
            </wp:positionH>
            <wp:positionV relativeFrom="paragraph">
              <wp:posOffset>206375</wp:posOffset>
            </wp:positionV>
            <wp:extent cx="6791976" cy="1304925"/>
            <wp:effectExtent l="0" t="0" r="889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1976"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ED643" w14:textId="07B86C95" w:rsidR="00BB1DD0" w:rsidRDefault="00BB1DD0" w:rsidP="00003F99">
      <w:pPr>
        <w:shd w:val="clear" w:color="auto" w:fill="FFFFFF"/>
        <w:spacing w:line="280" w:lineRule="exact"/>
        <w:rPr>
          <w:rFonts w:cs="Arial"/>
          <w:color w:val="222222"/>
        </w:rPr>
      </w:pPr>
    </w:p>
    <w:p w14:paraId="2D848E85" w14:textId="5356D157" w:rsidR="00BB1DD0" w:rsidRDefault="00BB1DD0" w:rsidP="00003F99">
      <w:pPr>
        <w:shd w:val="clear" w:color="auto" w:fill="FFFFFF"/>
        <w:spacing w:line="280" w:lineRule="exact"/>
        <w:rPr>
          <w:rFonts w:cs="Arial"/>
          <w:color w:val="222222"/>
        </w:rPr>
      </w:pPr>
    </w:p>
    <w:p w14:paraId="60278F9B" w14:textId="5886C39F" w:rsidR="00BB1DD0" w:rsidRDefault="00BB1DD0" w:rsidP="00003F99">
      <w:pPr>
        <w:shd w:val="clear" w:color="auto" w:fill="FFFFFF"/>
        <w:spacing w:line="280" w:lineRule="exact"/>
        <w:rPr>
          <w:rFonts w:cs="Arial"/>
          <w:color w:val="222222"/>
        </w:rPr>
      </w:pPr>
    </w:p>
    <w:p w14:paraId="39B64CB9" w14:textId="4F9D83CA" w:rsidR="00BB1DD0" w:rsidRDefault="00BB1DD0" w:rsidP="00003F99">
      <w:pPr>
        <w:shd w:val="clear" w:color="auto" w:fill="FFFFFF"/>
        <w:spacing w:line="280" w:lineRule="exact"/>
        <w:rPr>
          <w:rFonts w:cs="Arial"/>
          <w:color w:val="222222"/>
        </w:rPr>
      </w:pPr>
    </w:p>
    <w:p w14:paraId="1893D444" w14:textId="298C465C" w:rsidR="00BB1DD0" w:rsidRDefault="00BB1DD0" w:rsidP="00003F99">
      <w:pPr>
        <w:shd w:val="clear" w:color="auto" w:fill="FFFFFF"/>
        <w:spacing w:line="280" w:lineRule="exact"/>
        <w:rPr>
          <w:rFonts w:cs="Arial"/>
          <w:color w:val="222222"/>
        </w:rPr>
      </w:pPr>
    </w:p>
    <w:p w14:paraId="77B1B1C3" w14:textId="77777777" w:rsidR="00BB1DD0" w:rsidRDefault="00BB1DD0" w:rsidP="00003F99">
      <w:pPr>
        <w:shd w:val="clear" w:color="auto" w:fill="FFFFFF"/>
        <w:spacing w:line="280" w:lineRule="exact"/>
        <w:rPr>
          <w:rFonts w:cs="Arial"/>
          <w:color w:val="222222"/>
        </w:rPr>
      </w:pPr>
    </w:p>
    <w:p w14:paraId="76A4AA65" w14:textId="77777777" w:rsidR="00BB1DD0" w:rsidRDefault="00BB1DD0" w:rsidP="00003F99">
      <w:pPr>
        <w:shd w:val="clear" w:color="auto" w:fill="FFFFFF"/>
        <w:spacing w:line="280" w:lineRule="exact"/>
        <w:rPr>
          <w:rFonts w:cs="Arial"/>
          <w:color w:val="222222"/>
        </w:rPr>
      </w:pPr>
    </w:p>
    <w:p w14:paraId="3078745A" w14:textId="77777777" w:rsidR="00BB1DD0" w:rsidRDefault="00BB1DD0" w:rsidP="00003F99">
      <w:pPr>
        <w:shd w:val="clear" w:color="auto" w:fill="FFFFFF"/>
        <w:spacing w:line="280" w:lineRule="exact"/>
        <w:rPr>
          <w:rFonts w:cs="Arial"/>
          <w:color w:val="222222"/>
        </w:rPr>
      </w:pPr>
    </w:p>
    <w:p w14:paraId="64CD4A04" w14:textId="77777777" w:rsidR="00BB1DD0" w:rsidRDefault="00BB1DD0" w:rsidP="00003F99">
      <w:pPr>
        <w:shd w:val="clear" w:color="auto" w:fill="FFFFFF"/>
        <w:spacing w:line="280" w:lineRule="exact"/>
        <w:rPr>
          <w:rFonts w:cs="Arial"/>
          <w:color w:val="222222"/>
        </w:rPr>
      </w:pPr>
    </w:p>
    <w:p w14:paraId="5D811A81" w14:textId="61A51164" w:rsidR="00BB1DD0" w:rsidRDefault="00BB1DD0" w:rsidP="00003F99">
      <w:pPr>
        <w:shd w:val="clear" w:color="auto" w:fill="FFFFFF"/>
        <w:spacing w:line="280" w:lineRule="exact"/>
        <w:rPr>
          <w:rFonts w:cs="Arial"/>
          <w:color w:val="222222"/>
        </w:rPr>
      </w:pPr>
    </w:p>
    <w:p w14:paraId="02CCAED8" w14:textId="0A8F3613" w:rsidR="00BB1DD0" w:rsidRDefault="00BB1DD0" w:rsidP="00003F99">
      <w:pPr>
        <w:shd w:val="clear" w:color="auto" w:fill="FFFFFF"/>
        <w:spacing w:line="280" w:lineRule="exact"/>
        <w:rPr>
          <w:rFonts w:cs="Arial"/>
          <w:b/>
          <w:bCs/>
          <w:color w:val="222222"/>
        </w:rPr>
      </w:pPr>
    </w:p>
    <w:p w14:paraId="4E7FC6B9" w14:textId="5904D0A0" w:rsidR="00BB1DD0" w:rsidRDefault="00BB1DD0" w:rsidP="00003F99">
      <w:pPr>
        <w:shd w:val="clear" w:color="auto" w:fill="FFFFFF"/>
        <w:spacing w:line="280" w:lineRule="exact"/>
        <w:rPr>
          <w:rFonts w:cs="Arial"/>
          <w:b/>
          <w:bCs/>
          <w:color w:val="222222"/>
        </w:rPr>
      </w:pPr>
    </w:p>
    <w:p w14:paraId="66A945D6" w14:textId="218587C4" w:rsidR="00BB1DD0" w:rsidRDefault="00BB1DD0" w:rsidP="00003F99">
      <w:pPr>
        <w:shd w:val="clear" w:color="auto" w:fill="FFFFFF"/>
        <w:spacing w:line="280" w:lineRule="exact"/>
        <w:rPr>
          <w:rFonts w:cs="Arial"/>
          <w:b/>
          <w:bCs/>
          <w:color w:val="222222"/>
        </w:rPr>
      </w:pPr>
    </w:p>
    <w:p w14:paraId="3384EDEC" w14:textId="68A7360D" w:rsidR="00BB1DD0" w:rsidRDefault="00BB1DD0" w:rsidP="00003F99">
      <w:pPr>
        <w:shd w:val="clear" w:color="auto" w:fill="FFFFFF"/>
        <w:spacing w:line="280" w:lineRule="exact"/>
        <w:rPr>
          <w:rFonts w:cs="Arial"/>
          <w:b/>
          <w:bCs/>
          <w:color w:val="222222"/>
        </w:rPr>
      </w:pPr>
    </w:p>
    <w:p w14:paraId="7479C5CB" w14:textId="40641D54" w:rsidR="00003F99" w:rsidRPr="00003F99" w:rsidRDefault="00003F99" w:rsidP="00F97360">
      <w:pPr>
        <w:shd w:val="clear" w:color="auto" w:fill="FFFFFF"/>
        <w:rPr>
          <w:rFonts w:cs="Arial"/>
          <w:color w:val="222222"/>
          <w:sz w:val="22"/>
          <w:szCs w:val="22"/>
        </w:rPr>
      </w:pPr>
      <w:r w:rsidRPr="00F97360">
        <w:rPr>
          <w:rFonts w:cs="Arial" w:hint="eastAsia"/>
          <w:b/>
          <w:bCs/>
          <w:color w:val="222222"/>
          <w:sz w:val="22"/>
          <w:szCs w:val="22"/>
        </w:rPr>
        <w:t>2</w:t>
      </w:r>
      <w:r w:rsidRPr="00F97360">
        <w:rPr>
          <w:rFonts w:cs="Arial" w:hint="eastAsia"/>
          <w:b/>
          <w:bCs/>
          <w:color w:val="222222"/>
          <w:sz w:val="22"/>
          <w:szCs w:val="22"/>
        </w:rPr>
        <w:t>．</w:t>
      </w:r>
      <w:r w:rsidRPr="00003F99">
        <w:rPr>
          <w:rFonts w:cs="Arial"/>
          <w:b/>
          <w:bCs/>
          <w:color w:val="222222"/>
          <w:sz w:val="22"/>
          <w:szCs w:val="22"/>
        </w:rPr>
        <w:t>12</w:t>
      </w:r>
      <w:r w:rsidRPr="00003F99">
        <w:rPr>
          <w:rFonts w:cs="Arial" w:hint="eastAsia"/>
          <w:b/>
          <w:bCs/>
          <w:color w:val="222222"/>
          <w:sz w:val="22"/>
          <w:szCs w:val="22"/>
        </w:rPr>
        <w:t>月</w:t>
      </w:r>
      <w:r w:rsidRPr="00003F99">
        <w:rPr>
          <w:rFonts w:cs="Arial"/>
          <w:b/>
          <w:bCs/>
          <w:color w:val="222222"/>
          <w:sz w:val="22"/>
          <w:szCs w:val="22"/>
        </w:rPr>
        <w:t>26</w:t>
      </w:r>
      <w:r w:rsidRPr="00003F99">
        <w:rPr>
          <w:rFonts w:cs="Arial" w:hint="eastAsia"/>
          <w:b/>
          <w:bCs/>
          <w:color w:val="222222"/>
          <w:sz w:val="22"/>
          <w:szCs w:val="22"/>
        </w:rPr>
        <w:t>日～</w:t>
      </w:r>
      <w:r w:rsidRPr="00003F99">
        <w:rPr>
          <w:rFonts w:cs="Arial"/>
          <w:b/>
          <w:bCs/>
          <w:color w:val="222222"/>
          <w:sz w:val="22"/>
          <w:szCs w:val="22"/>
        </w:rPr>
        <w:t>30</w:t>
      </w:r>
      <w:r w:rsidRPr="00003F99">
        <w:rPr>
          <w:rFonts w:cs="Arial" w:hint="eastAsia"/>
          <w:b/>
          <w:bCs/>
          <w:color w:val="222222"/>
          <w:sz w:val="22"/>
          <w:szCs w:val="22"/>
        </w:rPr>
        <w:t>日の送金記録につきまして</w:t>
      </w:r>
    </w:p>
    <w:p w14:paraId="7B0271F7" w14:textId="2B30FDA2" w:rsidR="00003F99" w:rsidRPr="00F97360" w:rsidRDefault="00003F99" w:rsidP="00F97360">
      <w:pPr>
        <w:shd w:val="clear" w:color="auto" w:fill="FFFFFF"/>
        <w:rPr>
          <w:rFonts w:cs="Arial"/>
          <w:color w:val="222222"/>
          <w:sz w:val="22"/>
          <w:szCs w:val="22"/>
        </w:rPr>
      </w:pPr>
    </w:p>
    <w:p w14:paraId="56574F4E" w14:textId="1817A98F"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国際協会本部およびオセアル調整事務局の年末年始の業務の関係で、</w:t>
      </w:r>
      <w:r w:rsidRPr="00003F99">
        <w:rPr>
          <w:rFonts w:cs="Arial"/>
          <w:color w:val="222222"/>
          <w:sz w:val="22"/>
          <w:szCs w:val="22"/>
        </w:rPr>
        <w:t>12</w:t>
      </w:r>
      <w:r w:rsidRPr="00003F99">
        <w:rPr>
          <w:rFonts w:cs="Arial" w:hint="eastAsia"/>
          <w:color w:val="222222"/>
          <w:sz w:val="22"/>
          <w:szCs w:val="22"/>
        </w:rPr>
        <w:t>月</w:t>
      </w:r>
      <w:r w:rsidRPr="00003F99">
        <w:rPr>
          <w:rFonts w:cs="Arial"/>
          <w:color w:val="222222"/>
          <w:sz w:val="22"/>
          <w:szCs w:val="22"/>
        </w:rPr>
        <w:t>26</w:t>
      </w:r>
      <w:r w:rsidRPr="00003F99">
        <w:rPr>
          <w:rFonts w:cs="Arial" w:hint="eastAsia"/>
          <w:color w:val="222222"/>
          <w:sz w:val="22"/>
          <w:szCs w:val="22"/>
        </w:rPr>
        <w:t>日～</w:t>
      </w:r>
      <w:r w:rsidRPr="00003F99">
        <w:rPr>
          <w:rFonts w:cs="Arial"/>
          <w:color w:val="222222"/>
          <w:sz w:val="22"/>
          <w:szCs w:val="22"/>
        </w:rPr>
        <w:t>30</w:t>
      </w:r>
      <w:r w:rsidRPr="00003F99">
        <w:rPr>
          <w:rFonts w:cs="Arial" w:hint="eastAsia"/>
          <w:color w:val="222222"/>
          <w:sz w:val="22"/>
          <w:szCs w:val="22"/>
        </w:rPr>
        <w:t>日までの送金記録は</w:t>
      </w:r>
      <w:r w:rsidRPr="00003F99">
        <w:rPr>
          <w:rFonts w:cs="Arial"/>
          <w:color w:val="222222"/>
          <w:sz w:val="22"/>
          <w:szCs w:val="22"/>
        </w:rPr>
        <w:t>1</w:t>
      </w:r>
      <w:r w:rsidRPr="00003F99">
        <w:rPr>
          <w:rFonts w:cs="Arial" w:hint="eastAsia"/>
          <w:color w:val="222222"/>
          <w:sz w:val="22"/>
          <w:szCs w:val="22"/>
        </w:rPr>
        <w:t>月の会計計算書に掲載されてまいります。</w:t>
      </w:r>
    </w:p>
    <w:p w14:paraId="66B4BA53" w14:textId="77777777" w:rsidR="00945691" w:rsidRDefault="00003F99" w:rsidP="00F97360">
      <w:pPr>
        <w:shd w:val="clear" w:color="auto" w:fill="FFFFFF"/>
        <w:rPr>
          <w:rFonts w:cs="Arial"/>
          <w:color w:val="222222"/>
          <w:sz w:val="22"/>
          <w:szCs w:val="22"/>
        </w:rPr>
      </w:pPr>
      <w:r w:rsidRPr="00003F99">
        <w:rPr>
          <w:rFonts w:cs="Arial" w:hint="eastAsia"/>
          <w:color w:val="222222"/>
          <w:sz w:val="22"/>
          <w:szCs w:val="22"/>
        </w:rPr>
        <w:t>現時点ではライオン・ポータル会計計算書メニューの上部に表示される月例アクティビティの項目で</w:t>
      </w:r>
    </w:p>
    <w:p w14:paraId="6E8A5A18" w14:textId="0217D0DF"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この期間の送金履歴をご確認いただけます。</w:t>
      </w:r>
    </w:p>
    <w:p w14:paraId="4CAF4719" w14:textId="221DFF03"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詳細は月例アクティビティ項目内にある</w:t>
      </w:r>
      <w:r w:rsidRPr="00003F99">
        <w:rPr>
          <w:rFonts w:cs="Arial" w:hint="eastAsia"/>
          <w:color w:val="222222"/>
          <w:sz w:val="22"/>
          <w:szCs w:val="22"/>
        </w:rPr>
        <w:t>PDF</w:t>
      </w:r>
      <w:r w:rsidRPr="00003F99">
        <w:rPr>
          <w:rFonts w:cs="Arial" w:hint="eastAsia"/>
          <w:color w:val="222222"/>
          <w:sz w:val="22"/>
          <w:szCs w:val="22"/>
        </w:rPr>
        <w:t>（下記赤枠で表示した箇所）をご確認下さい。</w:t>
      </w:r>
    </w:p>
    <w:p w14:paraId="7B477800" w14:textId="6280FE99"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万が一、</w:t>
      </w:r>
      <w:r w:rsidRPr="00003F99">
        <w:rPr>
          <w:rFonts w:cs="Arial"/>
          <w:color w:val="222222"/>
          <w:sz w:val="22"/>
          <w:szCs w:val="22"/>
        </w:rPr>
        <w:t>12</w:t>
      </w:r>
      <w:r w:rsidRPr="00003F99">
        <w:rPr>
          <w:rFonts w:cs="Arial" w:hint="eastAsia"/>
          <w:color w:val="222222"/>
          <w:sz w:val="22"/>
          <w:szCs w:val="22"/>
        </w:rPr>
        <w:t>月</w:t>
      </w:r>
      <w:r w:rsidRPr="00003F99">
        <w:rPr>
          <w:rFonts w:cs="Arial"/>
          <w:color w:val="222222"/>
          <w:sz w:val="22"/>
          <w:szCs w:val="22"/>
        </w:rPr>
        <w:t>26</w:t>
      </w:r>
      <w:r w:rsidRPr="00003F99">
        <w:rPr>
          <w:rFonts w:cs="Arial" w:hint="eastAsia"/>
          <w:color w:val="222222"/>
          <w:sz w:val="22"/>
          <w:szCs w:val="22"/>
        </w:rPr>
        <w:t>日～</w:t>
      </w:r>
      <w:r w:rsidRPr="00003F99">
        <w:rPr>
          <w:rFonts w:cs="Arial"/>
          <w:color w:val="222222"/>
          <w:sz w:val="22"/>
          <w:szCs w:val="22"/>
        </w:rPr>
        <w:t>30</w:t>
      </w:r>
      <w:r w:rsidRPr="00003F99">
        <w:rPr>
          <w:rFonts w:cs="Arial" w:hint="eastAsia"/>
          <w:color w:val="222222"/>
          <w:sz w:val="22"/>
          <w:szCs w:val="22"/>
        </w:rPr>
        <w:t>日までに送金されたにも関わらず</w:t>
      </w:r>
      <w:r w:rsidRPr="00003F99">
        <w:rPr>
          <w:rFonts w:cs="Arial"/>
          <w:color w:val="222222"/>
          <w:sz w:val="22"/>
          <w:szCs w:val="22"/>
        </w:rPr>
        <w:t>1</w:t>
      </w:r>
      <w:r w:rsidRPr="00003F99">
        <w:rPr>
          <w:rFonts w:cs="Arial" w:hint="eastAsia"/>
          <w:color w:val="222222"/>
          <w:sz w:val="22"/>
          <w:szCs w:val="22"/>
        </w:rPr>
        <w:t>月の月例アクティビティで確認ができない場合にはお知らせください。</w:t>
      </w:r>
    </w:p>
    <w:p w14:paraId="7FD383BE" w14:textId="77777777" w:rsidR="00003F99" w:rsidRPr="00003F99" w:rsidRDefault="00003F99" w:rsidP="00F97360">
      <w:pPr>
        <w:shd w:val="clear" w:color="auto" w:fill="FFFFFF"/>
        <w:rPr>
          <w:rFonts w:cs="Arial"/>
          <w:color w:val="222222"/>
          <w:sz w:val="22"/>
          <w:szCs w:val="22"/>
        </w:rPr>
      </w:pPr>
      <w:r w:rsidRPr="00003F99">
        <w:rPr>
          <w:rFonts w:cs="Arial" w:hint="eastAsia"/>
          <w:color w:val="222222"/>
          <w:sz w:val="22"/>
          <w:szCs w:val="22"/>
        </w:rPr>
        <w:t>なお、</w:t>
      </w:r>
      <w:r w:rsidRPr="00003F99">
        <w:rPr>
          <w:rFonts w:cs="Arial"/>
          <w:color w:val="222222"/>
          <w:sz w:val="22"/>
          <w:szCs w:val="22"/>
        </w:rPr>
        <w:t>12</w:t>
      </w:r>
      <w:r w:rsidRPr="00003F99">
        <w:rPr>
          <w:rFonts w:cs="Arial" w:hint="eastAsia"/>
          <w:color w:val="222222"/>
          <w:sz w:val="22"/>
          <w:szCs w:val="22"/>
        </w:rPr>
        <w:t>月</w:t>
      </w:r>
      <w:r w:rsidRPr="00003F99">
        <w:rPr>
          <w:rFonts w:cs="Arial"/>
          <w:color w:val="222222"/>
          <w:sz w:val="22"/>
          <w:szCs w:val="22"/>
        </w:rPr>
        <w:t>31</w:t>
      </w:r>
      <w:r w:rsidRPr="00003F99">
        <w:rPr>
          <w:rFonts w:cs="Arial" w:hint="eastAsia"/>
          <w:color w:val="222222"/>
          <w:sz w:val="22"/>
          <w:szCs w:val="22"/>
        </w:rPr>
        <w:t>日は金融機関休日でしたので、こちらへの着金は発生しておりません。</w:t>
      </w:r>
    </w:p>
    <w:p w14:paraId="48B65C81" w14:textId="77777777" w:rsidR="0053770B" w:rsidRDefault="0053770B" w:rsidP="0053770B">
      <w:pPr>
        <w:pStyle w:val="Web"/>
      </w:pPr>
      <w:r>
        <w:rPr>
          <w:noProof/>
        </w:rPr>
        <w:drawing>
          <wp:anchor distT="0" distB="0" distL="114300" distR="114300" simplePos="0" relativeHeight="251659264" behindDoc="0" locked="0" layoutInCell="1" allowOverlap="1" wp14:anchorId="1707A3EC" wp14:editId="3841AD16">
            <wp:simplePos x="0" y="0"/>
            <wp:positionH relativeFrom="column">
              <wp:posOffset>-140335</wp:posOffset>
            </wp:positionH>
            <wp:positionV relativeFrom="paragraph">
              <wp:posOffset>204100</wp:posOffset>
            </wp:positionV>
            <wp:extent cx="6762750" cy="1538975"/>
            <wp:effectExtent l="0" t="0" r="0" b="444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9259" cy="15427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5A72" w14:textId="48BADAE4" w:rsidR="00F97360" w:rsidRDefault="00003F99" w:rsidP="0053770B">
      <w:pPr>
        <w:shd w:val="clear" w:color="auto" w:fill="FFFFFF"/>
        <w:rPr>
          <w:rFonts w:cs="Arial"/>
          <w:color w:val="222222"/>
          <w:sz w:val="22"/>
          <w:szCs w:val="22"/>
        </w:rPr>
      </w:pPr>
      <w:r w:rsidRPr="00003F99">
        <w:rPr>
          <w:rFonts w:cs="Arial" w:hint="eastAsia"/>
          <w:color w:val="222222"/>
          <w:sz w:val="22"/>
          <w:szCs w:val="22"/>
        </w:rPr>
        <w:t>以上となりますが、ご不明な点がございましたらオセアル事務局会計担当箕輪（メールアドレス：</w:t>
      </w:r>
    </w:p>
    <w:p w14:paraId="1D7BA857" w14:textId="4302D911" w:rsidR="00003F99" w:rsidRPr="00003F99" w:rsidRDefault="00F97360" w:rsidP="00F97360">
      <w:pPr>
        <w:shd w:val="clear" w:color="auto" w:fill="FFFFFF"/>
        <w:ind w:left="210" w:hangingChars="100" w:hanging="210"/>
        <w:rPr>
          <w:rFonts w:cs="Arial"/>
          <w:color w:val="222222"/>
          <w:sz w:val="22"/>
          <w:szCs w:val="22"/>
        </w:rPr>
      </w:pPr>
      <w:hyperlink r:id="rId12" w:history="1">
        <w:r w:rsidRPr="00003F99">
          <w:rPr>
            <w:rStyle w:val="a6"/>
            <w:rFonts w:cs="Arial"/>
            <w:sz w:val="22"/>
            <w:szCs w:val="22"/>
          </w:rPr>
          <w:t>OSEALkaikei@lionsclubs.org</w:t>
        </w:r>
      </w:hyperlink>
      <w:r w:rsidR="00003F99" w:rsidRPr="00003F99">
        <w:rPr>
          <w:rFonts w:cs="Arial" w:hint="eastAsia"/>
          <w:color w:val="222222"/>
          <w:sz w:val="22"/>
          <w:szCs w:val="22"/>
        </w:rPr>
        <w:t xml:space="preserve">　電話：</w:t>
      </w:r>
      <w:r w:rsidR="00003F99" w:rsidRPr="00003F99">
        <w:rPr>
          <w:rFonts w:cs="Arial"/>
          <w:color w:val="222222"/>
          <w:sz w:val="22"/>
          <w:szCs w:val="22"/>
        </w:rPr>
        <w:t>050-1791-5825</w:t>
      </w:r>
      <w:r w:rsidR="00003F99" w:rsidRPr="00003F99">
        <w:rPr>
          <w:rFonts w:cs="Arial" w:hint="eastAsia"/>
          <w:color w:val="222222"/>
          <w:sz w:val="22"/>
          <w:szCs w:val="22"/>
        </w:rPr>
        <w:t>）までお問い合わせください。</w:t>
      </w:r>
    </w:p>
    <w:p w14:paraId="37893303" w14:textId="77777777" w:rsidR="00F97360" w:rsidRDefault="00F97360" w:rsidP="00F97360">
      <w:pPr>
        <w:shd w:val="clear" w:color="auto" w:fill="FFFFFF"/>
        <w:ind w:left="220" w:hangingChars="100" w:hanging="220"/>
        <w:rPr>
          <w:rFonts w:cs="Arial"/>
          <w:color w:val="222222"/>
          <w:sz w:val="22"/>
          <w:szCs w:val="22"/>
        </w:rPr>
      </w:pPr>
    </w:p>
    <w:p w14:paraId="2BF5E560" w14:textId="2576CB17" w:rsidR="00003F99" w:rsidRPr="00003F99" w:rsidRDefault="00003F99" w:rsidP="00F97360">
      <w:pPr>
        <w:shd w:val="clear" w:color="auto" w:fill="FFFFFF"/>
        <w:ind w:left="220" w:hangingChars="100" w:hanging="220"/>
        <w:rPr>
          <w:rFonts w:cs="Arial"/>
          <w:color w:val="222222"/>
          <w:sz w:val="22"/>
          <w:szCs w:val="22"/>
        </w:rPr>
      </w:pPr>
      <w:r w:rsidRPr="00003F99">
        <w:rPr>
          <w:rFonts w:cs="Arial" w:hint="eastAsia"/>
          <w:color w:val="222222"/>
          <w:sz w:val="22"/>
          <w:szCs w:val="22"/>
        </w:rPr>
        <w:t>どうぞよろしくお願いいたします。</w:t>
      </w:r>
    </w:p>
    <w:p w14:paraId="136D7090" w14:textId="08E1BFD8" w:rsidR="00003F99" w:rsidRPr="00003F99" w:rsidRDefault="00003F99" w:rsidP="00F97360">
      <w:pPr>
        <w:shd w:val="clear" w:color="auto" w:fill="FFFFFF"/>
        <w:ind w:left="220" w:hangingChars="100" w:hanging="220"/>
        <w:rPr>
          <w:rFonts w:cs="Arial"/>
          <w:color w:val="222222"/>
          <w:sz w:val="22"/>
          <w:szCs w:val="22"/>
        </w:rPr>
      </w:pPr>
      <w:r w:rsidRPr="00003F99">
        <w:rPr>
          <w:rFonts w:cs="Arial"/>
          <w:color w:val="222222"/>
          <w:sz w:val="22"/>
          <w:szCs w:val="22"/>
        </w:rPr>
        <w:t> </w:t>
      </w:r>
    </w:p>
    <w:p w14:paraId="6884123C" w14:textId="02CE04C1" w:rsidR="00003F99" w:rsidRPr="00003F99" w:rsidRDefault="00003F99" w:rsidP="00F97360">
      <w:pPr>
        <w:shd w:val="clear" w:color="auto" w:fill="FFFFFF"/>
        <w:ind w:left="220" w:hangingChars="100" w:hanging="220"/>
        <w:rPr>
          <w:rFonts w:cs="Arial"/>
          <w:color w:val="222222"/>
          <w:sz w:val="22"/>
          <w:szCs w:val="22"/>
        </w:rPr>
      </w:pPr>
      <w:r w:rsidRPr="00003F99">
        <w:rPr>
          <w:rFonts w:cs="Arial" w:hint="eastAsia"/>
          <w:color w:val="222222"/>
          <w:sz w:val="22"/>
          <w:szCs w:val="22"/>
        </w:rPr>
        <w:t>ライオンズ・インターナショナル</w:t>
      </w:r>
    </w:p>
    <w:p w14:paraId="2DBC8467" w14:textId="693060D4" w:rsidR="00003F99" w:rsidRPr="00003F99" w:rsidRDefault="00003F99" w:rsidP="00F97360">
      <w:pPr>
        <w:shd w:val="clear" w:color="auto" w:fill="FFFFFF"/>
        <w:ind w:left="220" w:hangingChars="100" w:hanging="220"/>
        <w:rPr>
          <w:rFonts w:cs="Arial"/>
          <w:color w:val="222222"/>
          <w:sz w:val="22"/>
          <w:szCs w:val="22"/>
          <w:lang w:eastAsia="zh-TW"/>
        </w:rPr>
      </w:pPr>
      <w:r w:rsidRPr="00003F99">
        <w:rPr>
          <w:rFonts w:cs="Arial" w:hint="eastAsia"/>
          <w:color w:val="222222"/>
          <w:sz w:val="22"/>
          <w:szCs w:val="22"/>
          <w:lang w:eastAsia="zh-TW"/>
        </w:rPr>
        <w:t>OSEAL</w:t>
      </w:r>
      <w:r w:rsidRPr="00003F99">
        <w:rPr>
          <w:rFonts w:cs="Arial" w:hint="eastAsia"/>
          <w:color w:val="222222"/>
          <w:sz w:val="22"/>
          <w:szCs w:val="22"/>
          <w:lang w:eastAsia="zh-TW"/>
        </w:rPr>
        <w:t>調整事務局</w:t>
      </w:r>
      <w:r w:rsidRPr="00003F99">
        <w:rPr>
          <w:rFonts w:cs="Arial" w:hint="eastAsia"/>
          <w:color w:val="222222"/>
          <w:sz w:val="22"/>
          <w:szCs w:val="22"/>
          <w:lang w:eastAsia="zh-TW"/>
        </w:rPr>
        <w:t> </w:t>
      </w:r>
    </w:p>
    <w:p w14:paraId="34303FE1" w14:textId="79F11904" w:rsidR="00003F99" w:rsidRPr="00003F99" w:rsidRDefault="00003F99" w:rsidP="00F97360">
      <w:pPr>
        <w:shd w:val="clear" w:color="auto" w:fill="FFFFFF"/>
        <w:ind w:left="220" w:hangingChars="100" w:hanging="220"/>
        <w:rPr>
          <w:rFonts w:cs="Arial"/>
          <w:color w:val="222222"/>
          <w:sz w:val="22"/>
          <w:szCs w:val="22"/>
          <w:lang w:eastAsia="zh-TW"/>
        </w:rPr>
      </w:pPr>
      <w:r w:rsidRPr="00003F99">
        <w:rPr>
          <w:rFonts w:cs="Arial" w:hint="eastAsia"/>
          <w:color w:val="222222"/>
          <w:sz w:val="22"/>
          <w:szCs w:val="22"/>
          <w:lang w:eastAsia="zh-TW"/>
        </w:rPr>
        <w:t>箕輪　絹子</w:t>
      </w:r>
    </w:p>
    <w:p w14:paraId="29080ACA" w14:textId="77777777" w:rsidR="00F97360" w:rsidRDefault="00F97360" w:rsidP="00F97360">
      <w:pPr>
        <w:spacing w:line="220" w:lineRule="exact"/>
        <w:jc w:val="left"/>
        <w:rPr>
          <w:rFonts w:asciiTheme="minorEastAsia" w:eastAsiaTheme="minorEastAsia" w:hAnsiTheme="minorEastAsia"/>
          <w:lang w:eastAsia="zh-TW"/>
        </w:rPr>
      </w:pPr>
    </w:p>
    <w:p w14:paraId="57ADD4F3" w14:textId="42CF62A4" w:rsidR="00F97360" w:rsidRPr="007104FB" w:rsidRDefault="00F97360" w:rsidP="00F97360">
      <w:pPr>
        <w:spacing w:line="220" w:lineRule="exact"/>
        <w:jc w:val="left"/>
        <w:rPr>
          <w:rFonts w:asciiTheme="minorEastAsia" w:eastAsiaTheme="minorEastAsia" w:hAnsiTheme="minorEastAsia"/>
          <w:lang w:eastAsia="zh-TW"/>
        </w:rPr>
      </w:pPr>
      <w:r>
        <w:rPr>
          <w:rFonts w:asciiTheme="minorEastAsia" w:eastAsiaTheme="minorEastAsia" w:hAnsiTheme="minorEastAsia" w:hint="eastAsia"/>
          <w:lang w:eastAsia="zh-TW"/>
        </w:rPr>
        <w:t>………………………………………………………………………………………………………………………………</w:t>
      </w:r>
    </w:p>
    <w:p w14:paraId="10BCC8C1" w14:textId="07996BF2" w:rsidR="005C0CF2" w:rsidRPr="00F97360" w:rsidRDefault="004A4BFE" w:rsidP="00F97360">
      <w:pPr>
        <w:shd w:val="clear" w:color="auto" w:fill="FFFFFF"/>
        <w:rPr>
          <w:sz w:val="22"/>
          <w:szCs w:val="22"/>
        </w:rPr>
      </w:pPr>
      <w:r w:rsidRPr="00F97360">
        <w:rPr>
          <w:rFonts w:hint="eastAsia"/>
          <w:sz w:val="22"/>
          <w:szCs w:val="22"/>
        </w:rPr>
        <w:t>同文写送信先：　ゾーン・チェアパーソン</w:t>
      </w:r>
      <w:r w:rsidR="00003F99" w:rsidRPr="00F97360">
        <w:rPr>
          <w:rFonts w:hint="eastAsia"/>
          <w:sz w:val="22"/>
          <w:szCs w:val="22"/>
        </w:rPr>
        <w:t>・ゾーン</w:t>
      </w:r>
      <w:r w:rsidR="00003F99" w:rsidRPr="00F97360">
        <w:rPr>
          <w:rFonts w:hint="eastAsia"/>
          <w:sz w:val="22"/>
          <w:szCs w:val="22"/>
        </w:rPr>
        <w:t>LCIF</w:t>
      </w:r>
      <w:r w:rsidR="00003F99" w:rsidRPr="00F97360">
        <w:rPr>
          <w:rFonts w:hint="eastAsia"/>
          <w:sz w:val="22"/>
          <w:szCs w:val="22"/>
        </w:rPr>
        <w:t>委員</w:t>
      </w:r>
    </w:p>
    <w:sectPr w:rsidR="005C0CF2" w:rsidRPr="00F97360" w:rsidSect="00B27958">
      <w:headerReference w:type="default" r:id="rId13"/>
      <w:headerReference w:type="first" r:id="rId14"/>
      <w:pgSz w:w="11906" w:h="16838" w:code="9"/>
      <w:pgMar w:top="284" w:right="851" w:bottom="284" w:left="851" w:header="113" w:footer="284"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E512" w14:textId="77777777" w:rsidR="00632E5A" w:rsidRDefault="00632E5A">
      <w:r>
        <w:separator/>
      </w:r>
    </w:p>
  </w:endnote>
  <w:endnote w:type="continuationSeparator" w:id="0">
    <w:p w14:paraId="0B72674B" w14:textId="77777777" w:rsidR="00632E5A" w:rsidRDefault="0063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FB8D" w14:textId="77777777" w:rsidR="00632E5A" w:rsidRDefault="00632E5A">
      <w:r>
        <w:separator/>
      </w:r>
    </w:p>
  </w:footnote>
  <w:footnote w:type="continuationSeparator" w:id="0">
    <w:p w14:paraId="6D7797A8" w14:textId="77777777" w:rsidR="00632E5A" w:rsidRDefault="0063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DF26"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961" w14:textId="6264FD89" w:rsidR="00F33221" w:rsidRPr="00AC53B6" w:rsidRDefault="00030AAF" w:rsidP="00F33221">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125A211D" wp14:editId="7EDAA789">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A500BD" w14:textId="1918F5FA" w:rsidR="00F33221" w:rsidRPr="00030AAF" w:rsidRDefault="00F33221" w:rsidP="00117948">
    <w:pPr>
      <w:pStyle w:val="a3"/>
      <w:ind w:firstLineChars="700" w:firstLine="2240"/>
      <w:rPr>
        <w:rFonts w:eastAsia="ＭＳ Ｐゴシック"/>
        <w:kern w:val="0"/>
        <w:sz w:val="32"/>
      </w:rPr>
    </w:pPr>
    <w:r w:rsidRPr="00B84473">
      <w:rPr>
        <w:rFonts w:eastAsia="ＭＳ Ｐゴシック" w:hint="eastAsia"/>
        <w:kern w:val="0"/>
        <w:sz w:val="32"/>
      </w:rPr>
      <w:t>ライオンズクラブ国際協会</w:t>
    </w:r>
  </w:p>
  <w:p w14:paraId="361A3CD6" w14:textId="01EFAD51" w:rsidR="00F33221" w:rsidRPr="001B2742" w:rsidRDefault="0098113D" w:rsidP="00117948">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p>
  <w:p w14:paraId="279C9FFB" w14:textId="0BB5E42A" w:rsidR="00F33221" w:rsidRPr="00DD0F63" w:rsidRDefault="00F33221" w:rsidP="00F33221">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0084102B">
      <w:rPr>
        <w:rFonts w:eastAsia="ＭＳ Ｐゴシック" w:hint="eastAsia"/>
        <w:sz w:val="48"/>
        <w:u w:val="thick"/>
      </w:rPr>
      <w:t xml:space="preserve">　</w:t>
    </w:r>
    <w:r w:rsidRPr="00D45987">
      <w:rPr>
        <w:rFonts w:eastAsia="ＭＳ Ｐゴシック"/>
        <w:spacing w:val="12"/>
        <w:kern w:val="0"/>
        <w:sz w:val="20"/>
        <w:u w:val="thick"/>
      </w:rPr>
      <w:t>http</w:t>
    </w:r>
    <w:r w:rsidR="000A01C4">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DD700D">
      <w:rPr>
        <w:rFonts w:eastAsia="ＭＳ Ｐゴシック" w:hint="eastAsia"/>
        <w:spacing w:val="12"/>
        <w:kern w:val="0"/>
        <w:sz w:val="20"/>
        <w:u w:val="thick"/>
      </w:rPr>
      <w:t xml:space="preserve">　　　</w:t>
    </w:r>
    <w:r w:rsidR="00C149E5">
      <w:rPr>
        <w:rFonts w:eastAsia="ＭＳ Ｐゴシック" w:hint="eastAsia"/>
        <w:spacing w:val="12"/>
        <w:kern w:val="0"/>
        <w:sz w:val="20"/>
        <w:u w:val="thick"/>
      </w:rPr>
      <w:t xml:space="preserve">　　　　　　　　　　</w:t>
    </w:r>
  </w:p>
  <w:p w14:paraId="3EB2298A"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0ECB29D9"/>
    <w:multiLevelType w:val="multilevel"/>
    <w:tmpl w:val="3A4A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C2D94"/>
    <w:multiLevelType w:val="multilevel"/>
    <w:tmpl w:val="6B18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42F21"/>
    <w:multiLevelType w:val="hybridMultilevel"/>
    <w:tmpl w:val="C18CA95C"/>
    <w:lvl w:ilvl="0" w:tplc="B1409034">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1FDA3435"/>
    <w:multiLevelType w:val="multilevel"/>
    <w:tmpl w:val="0CF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47128"/>
    <w:multiLevelType w:val="multilevel"/>
    <w:tmpl w:val="BDB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832138"/>
    <w:multiLevelType w:val="multilevel"/>
    <w:tmpl w:val="54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CC2124"/>
    <w:multiLevelType w:val="multilevel"/>
    <w:tmpl w:val="4BB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11"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12"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4F937405"/>
    <w:multiLevelType w:val="multilevel"/>
    <w:tmpl w:val="752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D944F3"/>
    <w:multiLevelType w:val="hybridMultilevel"/>
    <w:tmpl w:val="6FA455F6"/>
    <w:lvl w:ilvl="0" w:tplc="0B0287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FB452F5"/>
    <w:multiLevelType w:val="multilevel"/>
    <w:tmpl w:val="842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D9598A"/>
    <w:multiLevelType w:val="multilevel"/>
    <w:tmpl w:val="B74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4" w15:restartNumberingAfterBreak="0">
    <w:nsid w:val="62CC68A5"/>
    <w:multiLevelType w:val="multilevel"/>
    <w:tmpl w:val="91B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6A7D1A"/>
    <w:multiLevelType w:val="multilevel"/>
    <w:tmpl w:val="5588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C71E60"/>
    <w:multiLevelType w:val="multilevel"/>
    <w:tmpl w:val="232C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31"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FA95937"/>
    <w:multiLevelType w:val="multilevel"/>
    <w:tmpl w:val="B5A61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1994">
    <w:abstractNumId w:val="18"/>
  </w:num>
  <w:num w:numId="2" w16cid:durableId="805242668">
    <w:abstractNumId w:val="3"/>
  </w:num>
  <w:num w:numId="3" w16cid:durableId="12339251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582572">
    <w:abstractNumId w:val="14"/>
  </w:num>
  <w:num w:numId="5" w16cid:durableId="288364039">
    <w:abstractNumId w:val="4"/>
  </w:num>
  <w:num w:numId="6" w16cid:durableId="1892574101">
    <w:abstractNumId w:val="27"/>
  </w:num>
  <w:num w:numId="7" w16cid:durableId="1431848777">
    <w:abstractNumId w:val="7"/>
  </w:num>
  <w:num w:numId="8" w16cid:durableId="876550430">
    <w:abstractNumId w:val="23"/>
  </w:num>
  <w:num w:numId="9" w16cid:durableId="1921132803">
    <w:abstractNumId w:val="12"/>
  </w:num>
  <w:num w:numId="10" w16cid:durableId="219446069">
    <w:abstractNumId w:val="29"/>
  </w:num>
  <w:num w:numId="11" w16cid:durableId="1299651666">
    <w:abstractNumId w:val="16"/>
  </w:num>
  <w:num w:numId="12" w16cid:durableId="708451208">
    <w:abstractNumId w:val="30"/>
  </w:num>
  <w:num w:numId="13" w16cid:durableId="590822227">
    <w:abstractNumId w:val="11"/>
  </w:num>
  <w:num w:numId="14" w16cid:durableId="347100675">
    <w:abstractNumId w:val="20"/>
  </w:num>
  <w:num w:numId="15" w16cid:durableId="976378308">
    <w:abstractNumId w:val="13"/>
  </w:num>
  <w:num w:numId="16" w16cid:durableId="853764048">
    <w:abstractNumId w:val="19"/>
  </w:num>
  <w:num w:numId="17" w16cid:durableId="815686688">
    <w:abstractNumId w:val="25"/>
  </w:num>
  <w:num w:numId="18" w16cid:durableId="1967665051">
    <w:abstractNumId w:val="31"/>
  </w:num>
  <w:num w:numId="19" w16cid:durableId="69542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333297">
    <w:abstractNumId w:val="10"/>
  </w:num>
  <w:num w:numId="21" w16cid:durableId="2073112345">
    <w:abstractNumId w:val="17"/>
  </w:num>
  <w:num w:numId="22" w16cid:durableId="1431971545">
    <w:abstractNumId w:val="32"/>
  </w:num>
  <w:num w:numId="23" w16cid:durableId="1181313250">
    <w:abstractNumId w:val="0"/>
  </w:num>
  <w:num w:numId="24" w16cid:durableId="2078475033">
    <w:abstractNumId w:val="6"/>
  </w:num>
  <w:num w:numId="25" w16cid:durableId="1964771256">
    <w:abstractNumId w:val="15"/>
  </w:num>
  <w:num w:numId="26" w16cid:durableId="409354033">
    <w:abstractNumId w:val="8"/>
  </w:num>
  <w:num w:numId="27" w16cid:durableId="853493155">
    <w:abstractNumId w:val="5"/>
  </w:num>
  <w:num w:numId="28" w16cid:durableId="1107114609">
    <w:abstractNumId w:val="21"/>
  </w:num>
  <w:num w:numId="29" w16cid:durableId="490099783">
    <w:abstractNumId w:val="22"/>
  </w:num>
  <w:num w:numId="30" w16cid:durableId="2049211196">
    <w:abstractNumId w:val="24"/>
  </w:num>
  <w:num w:numId="31" w16cid:durableId="486631737">
    <w:abstractNumId w:val="9"/>
  </w:num>
  <w:num w:numId="32" w16cid:durableId="2039113488">
    <w:abstractNumId w:val="28"/>
  </w:num>
  <w:num w:numId="33" w16cid:durableId="1216089366">
    <w:abstractNumId w:val="1"/>
  </w:num>
  <w:num w:numId="34" w16cid:durableId="359859982">
    <w:abstractNumId w:val="2"/>
  </w:num>
  <w:num w:numId="35" w16cid:durableId="19680775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8E"/>
    <w:rsid w:val="00003F99"/>
    <w:rsid w:val="000101D6"/>
    <w:rsid w:val="000132A5"/>
    <w:rsid w:val="0002274A"/>
    <w:rsid w:val="00022BB4"/>
    <w:rsid w:val="00024AEF"/>
    <w:rsid w:val="00024F67"/>
    <w:rsid w:val="00026604"/>
    <w:rsid w:val="00030429"/>
    <w:rsid w:val="00030AAF"/>
    <w:rsid w:val="00030B1C"/>
    <w:rsid w:val="00033EAB"/>
    <w:rsid w:val="00034CF7"/>
    <w:rsid w:val="0003611C"/>
    <w:rsid w:val="00051AEB"/>
    <w:rsid w:val="00053D64"/>
    <w:rsid w:val="00060670"/>
    <w:rsid w:val="00061A0B"/>
    <w:rsid w:val="00063EBF"/>
    <w:rsid w:val="00066587"/>
    <w:rsid w:val="00067329"/>
    <w:rsid w:val="00072167"/>
    <w:rsid w:val="00076022"/>
    <w:rsid w:val="00080ADF"/>
    <w:rsid w:val="00082D2C"/>
    <w:rsid w:val="00084438"/>
    <w:rsid w:val="000864A8"/>
    <w:rsid w:val="00086BA1"/>
    <w:rsid w:val="0009159F"/>
    <w:rsid w:val="00091E57"/>
    <w:rsid w:val="000924AF"/>
    <w:rsid w:val="00092AB1"/>
    <w:rsid w:val="000930A2"/>
    <w:rsid w:val="0009369D"/>
    <w:rsid w:val="00094341"/>
    <w:rsid w:val="00094FB6"/>
    <w:rsid w:val="000950F9"/>
    <w:rsid w:val="00096152"/>
    <w:rsid w:val="000A01C4"/>
    <w:rsid w:val="000A0558"/>
    <w:rsid w:val="000A182F"/>
    <w:rsid w:val="000A1C97"/>
    <w:rsid w:val="000A1FC2"/>
    <w:rsid w:val="000A30DA"/>
    <w:rsid w:val="000A35CA"/>
    <w:rsid w:val="000A3B89"/>
    <w:rsid w:val="000A47FF"/>
    <w:rsid w:val="000A5297"/>
    <w:rsid w:val="000A6E33"/>
    <w:rsid w:val="000A6F45"/>
    <w:rsid w:val="000B1196"/>
    <w:rsid w:val="000B6F8B"/>
    <w:rsid w:val="000C0574"/>
    <w:rsid w:val="000C7B8D"/>
    <w:rsid w:val="000D228C"/>
    <w:rsid w:val="000D3CC2"/>
    <w:rsid w:val="000D4559"/>
    <w:rsid w:val="000D6688"/>
    <w:rsid w:val="000E0670"/>
    <w:rsid w:val="000E4D45"/>
    <w:rsid w:val="000F2AA3"/>
    <w:rsid w:val="000F6A1F"/>
    <w:rsid w:val="000F6A2F"/>
    <w:rsid w:val="001024EC"/>
    <w:rsid w:val="00103A0C"/>
    <w:rsid w:val="00103F7F"/>
    <w:rsid w:val="00104FF2"/>
    <w:rsid w:val="00107AFC"/>
    <w:rsid w:val="00107C04"/>
    <w:rsid w:val="001100E0"/>
    <w:rsid w:val="00112E6C"/>
    <w:rsid w:val="00117948"/>
    <w:rsid w:val="00120869"/>
    <w:rsid w:val="00120FEC"/>
    <w:rsid w:val="00125E5D"/>
    <w:rsid w:val="0012647C"/>
    <w:rsid w:val="0012677F"/>
    <w:rsid w:val="001276E0"/>
    <w:rsid w:val="0013012A"/>
    <w:rsid w:val="00130D3A"/>
    <w:rsid w:val="001310A9"/>
    <w:rsid w:val="001339C4"/>
    <w:rsid w:val="0013559B"/>
    <w:rsid w:val="00135B0C"/>
    <w:rsid w:val="00135E3A"/>
    <w:rsid w:val="001400F1"/>
    <w:rsid w:val="001402B8"/>
    <w:rsid w:val="00141B25"/>
    <w:rsid w:val="00144C12"/>
    <w:rsid w:val="00144E87"/>
    <w:rsid w:val="00145308"/>
    <w:rsid w:val="00150B5F"/>
    <w:rsid w:val="0015393F"/>
    <w:rsid w:val="00155BC2"/>
    <w:rsid w:val="001600DC"/>
    <w:rsid w:val="00161422"/>
    <w:rsid w:val="0016582B"/>
    <w:rsid w:val="0016764C"/>
    <w:rsid w:val="00167A63"/>
    <w:rsid w:val="0017021F"/>
    <w:rsid w:val="00171166"/>
    <w:rsid w:val="001741C5"/>
    <w:rsid w:val="001746A9"/>
    <w:rsid w:val="00174C75"/>
    <w:rsid w:val="00176D4D"/>
    <w:rsid w:val="00176D97"/>
    <w:rsid w:val="00182B7A"/>
    <w:rsid w:val="00183C11"/>
    <w:rsid w:val="00185365"/>
    <w:rsid w:val="0018696E"/>
    <w:rsid w:val="001873C3"/>
    <w:rsid w:val="0018760D"/>
    <w:rsid w:val="00192F1B"/>
    <w:rsid w:val="001A01EB"/>
    <w:rsid w:val="001A0889"/>
    <w:rsid w:val="001A5B8F"/>
    <w:rsid w:val="001B1432"/>
    <w:rsid w:val="001B1E11"/>
    <w:rsid w:val="001B1E56"/>
    <w:rsid w:val="001B2742"/>
    <w:rsid w:val="001B2A9A"/>
    <w:rsid w:val="001B30C7"/>
    <w:rsid w:val="001B397D"/>
    <w:rsid w:val="001B75FB"/>
    <w:rsid w:val="001C122E"/>
    <w:rsid w:val="001C174B"/>
    <w:rsid w:val="001C384B"/>
    <w:rsid w:val="001C629E"/>
    <w:rsid w:val="001C67A9"/>
    <w:rsid w:val="001C7022"/>
    <w:rsid w:val="001C750F"/>
    <w:rsid w:val="001D029E"/>
    <w:rsid w:val="001D0456"/>
    <w:rsid w:val="001D53C9"/>
    <w:rsid w:val="001E6E64"/>
    <w:rsid w:val="001E7569"/>
    <w:rsid w:val="001F3E4D"/>
    <w:rsid w:val="001F4277"/>
    <w:rsid w:val="001F4CFD"/>
    <w:rsid w:val="001F662E"/>
    <w:rsid w:val="001F6835"/>
    <w:rsid w:val="001F69FF"/>
    <w:rsid w:val="0020077D"/>
    <w:rsid w:val="00201620"/>
    <w:rsid w:val="00203A2A"/>
    <w:rsid w:val="00203D76"/>
    <w:rsid w:val="00204464"/>
    <w:rsid w:val="00210B39"/>
    <w:rsid w:val="002119C8"/>
    <w:rsid w:val="00211FD3"/>
    <w:rsid w:val="00216210"/>
    <w:rsid w:val="00216891"/>
    <w:rsid w:val="00220BC6"/>
    <w:rsid w:val="00221F9C"/>
    <w:rsid w:val="00222215"/>
    <w:rsid w:val="00224384"/>
    <w:rsid w:val="00224C5A"/>
    <w:rsid w:val="00226064"/>
    <w:rsid w:val="00226FA2"/>
    <w:rsid w:val="00227AE1"/>
    <w:rsid w:val="00227E7C"/>
    <w:rsid w:val="00234350"/>
    <w:rsid w:val="002346F5"/>
    <w:rsid w:val="00237060"/>
    <w:rsid w:val="00240E11"/>
    <w:rsid w:val="00244DEF"/>
    <w:rsid w:val="00252AA5"/>
    <w:rsid w:val="00254AE4"/>
    <w:rsid w:val="002578F1"/>
    <w:rsid w:val="00257FD2"/>
    <w:rsid w:val="002624A5"/>
    <w:rsid w:val="00264044"/>
    <w:rsid w:val="002701FC"/>
    <w:rsid w:val="0027334D"/>
    <w:rsid w:val="0027472E"/>
    <w:rsid w:val="002763E6"/>
    <w:rsid w:val="00277075"/>
    <w:rsid w:val="00277389"/>
    <w:rsid w:val="002824C1"/>
    <w:rsid w:val="002828EE"/>
    <w:rsid w:val="00282A4C"/>
    <w:rsid w:val="002838CD"/>
    <w:rsid w:val="002843F7"/>
    <w:rsid w:val="002943AD"/>
    <w:rsid w:val="0029504E"/>
    <w:rsid w:val="002A12FC"/>
    <w:rsid w:val="002A293C"/>
    <w:rsid w:val="002A2EC5"/>
    <w:rsid w:val="002A423A"/>
    <w:rsid w:val="002A589C"/>
    <w:rsid w:val="002A63E8"/>
    <w:rsid w:val="002B1304"/>
    <w:rsid w:val="002B4884"/>
    <w:rsid w:val="002B6E70"/>
    <w:rsid w:val="002B718E"/>
    <w:rsid w:val="002C14A7"/>
    <w:rsid w:val="002C356D"/>
    <w:rsid w:val="002C619F"/>
    <w:rsid w:val="002C78AB"/>
    <w:rsid w:val="002D68C3"/>
    <w:rsid w:val="002E0843"/>
    <w:rsid w:val="002E2ABA"/>
    <w:rsid w:val="002E4C8E"/>
    <w:rsid w:val="002E55CB"/>
    <w:rsid w:val="002F41BE"/>
    <w:rsid w:val="002F5B2C"/>
    <w:rsid w:val="002F5C0B"/>
    <w:rsid w:val="00300D7A"/>
    <w:rsid w:val="00301A2D"/>
    <w:rsid w:val="0030456B"/>
    <w:rsid w:val="00304B34"/>
    <w:rsid w:val="0030619E"/>
    <w:rsid w:val="00307E51"/>
    <w:rsid w:val="00313946"/>
    <w:rsid w:val="00313FB9"/>
    <w:rsid w:val="003171E0"/>
    <w:rsid w:val="00317913"/>
    <w:rsid w:val="00320B17"/>
    <w:rsid w:val="003212CA"/>
    <w:rsid w:val="00325E0B"/>
    <w:rsid w:val="00326207"/>
    <w:rsid w:val="00331A41"/>
    <w:rsid w:val="00332172"/>
    <w:rsid w:val="003323C2"/>
    <w:rsid w:val="00334A81"/>
    <w:rsid w:val="00337155"/>
    <w:rsid w:val="003403E7"/>
    <w:rsid w:val="00341088"/>
    <w:rsid w:val="003429C2"/>
    <w:rsid w:val="00342D72"/>
    <w:rsid w:val="00344004"/>
    <w:rsid w:val="003543AD"/>
    <w:rsid w:val="00355C35"/>
    <w:rsid w:val="00356C10"/>
    <w:rsid w:val="00357D98"/>
    <w:rsid w:val="00360CD1"/>
    <w:rsid w:val="00367799"/>
    <w:rsid w:val="00370A6F"/>
    <w:rsid w:val="00371F90"/>
    <w:rsid w:val="00373CF7"/>
    <w:rsid w:val="003740BE"/>
    <w:rsid w:val="00381197"/>
    <w:rsid w:val="0038212A"/>
    <w:rsid w:val="00382B93"/>
    <w:rsid w:val="00384482"/>
    <w:rsid w:val="00385522"/>
    <w:rsid w:val="0038679D"/>
    <w:rsid w:val="00390A07"/>
    <w:rsid w:val="003928BB"/>
    <w:rsid w:val="00392914"/>
    <w:rsid w:val="00394A94"/>
    <w:rsid w:val="00395F13"/>
    <w:rsid w:val="00396236"/>
    <w:rsid w:val="003A2166"/>
    <w:rsid w:val="003A235E"/>
    <w:rsid w:val="003A4783"/>
    <w:rsid w:val="003A5D94"/>
    <w:rsid w:val="003B0975"/>
    <w:rsid w:val="003B5B1C"/>
    <w:rsid w:val="003B5EAC"/>
    <w:rsid w:val="003B697F"/>
    <w:rsid w:val="003C01D1"/>
    <w:rsid w:val="003C0241"/>
    <w:rsid w:val="003C33D5"/>
    <w:rsid w:val="003C54D4"/>
    <w:rsid w:val="003C58E8"/>
    <w:rsid w:val="003D57A7"/>
    <w:rsid w:val="003D5906"/>
    <w:rsid w:val="003D7D64"/>
    <w:rsid w:val="003E0EDF"/>
    <w:rsid w:val="003E159F"/>
    <w:rsid w:val="003E1843"/>
    <w:rsid w:val="003E27E9"/>
    <w:rsid w:val="003E5D77"/>
    <w:rsid w:val="003E657D"/>
    <w:rsid w:val="003E7308"/>
    <w:rsid w:val="003E77BA"/>
    <w:rsid w:val="003F43A8"/>
    <w:rsid w:val="003F6C9D"/>
    <w:rsid w:val="00400051"/>
    <w:rsid w:val="00400382"/>
    <w:rsid w:val="004005A6"/>
    <w:rsid w:val="0040060C"/>
    <w:rsid w:val="004015E0"/>
    <w:rsid w:val="0040277D"/>
    <w:rsid w:val="00403708"/>
    <w:rsid w:val="00405F57"/>
    <w:rsid w:val="0041225F"/>
    <w:rsid w:val="004148AF"/>
    <w:rsid w:val="00415D82"/>
    <w:rsid w:val="00416537"/>
    <w:rsid w:val="004264E2"/>
    <w:rsid w:val="00430A0D"/>
    <w:rsid w:val="00432198"/>
    <w:rsid w:val="00436572"/>
    <w:rsid w:val="00437EBC"/>
    <w:rsid w:val="00447C22"/>
    <w:rsid w:val="00455901"/>
    <w:rsid w:val="00455DCF"/>
    <w:rsid w:val="0046201F"/>
    <w:rsid w:val="00463B8F"/>
    <w:rsid w:val="00465F88"/>
    <w:rsid w:val="004706C9"/>
    <w:rsid w:val="00472CF1"/>
    <w:rsid w:val="004752BB"/>
    <w:rsid w:val="00480280"/>
    <w:rsid w:val="004805B5"/>
    <w:rsid w:val="00481449"/>
    <w:rsid w:val="00481EC9"/>
    <w:rsid w:val="0048398D"/>
    <w:rsid w:val="00484739"/>
    <w:rsid w:val="004858C5"/>
    <w:rsid w:val="00491515"/>
    <w:rsid w:val="004935A7"/>
    <w:rsid w:val="00494197"/>
    <w:rsid w:val="00494DA8"/>
    <w:rsid w:val="00497312"/>
    <w:rsid w:val="004A1CFD"/>
    <w:rsid w:val="004A29E1"/>
    <w:rsid w:val="004A4BFE"/>
    <w:rsid w:val="004A795D"/>
    <w:rsid w:val="004B20D4"/>
    <w:rsid w:val="004B22CC"/>
    <w:rsid w:val="004B2670"/>
    <w:rsid w:val="004B3BFC"/>
    <w:rsid w:val="004B4559"/>
    <w:rsid w:val="004C04A1"/>
    <w:rsid w:val="004C052D"/>
    <w:rsid w:val="004C16A4"/>
    <w:rsid w:val="004C183C"/>
    <w:rsid w:val="004C1AE0"/>
    <w:rsid w:val="004C2497"/>
    <w:rsid w:val="004C4640"/>
    <w:rsid w:val="004D1D17"/>
    <w:rsid w:val="004D406E"/>
    <w:rsid w:val="004D469B"/>
    <w:rsid w:val="004D5873"/>
    <w:rsid w:val="004D587A"/>
    <w:rsid w:val="004D5F53"/>
    <w:rsid w:val="004D618E"/>
    <w:rsid w:val="004E721D"/>
    <w:rsid w:val="004E77B1"/>
    <w:rsid w:val="004F04B2"/>
    <w:rsid w:val="004F4310"/>
    <w:rsid w:val="004F5737"/>
    <w:rsid w:val="00500475"/>
    <w:rsid w:val="005116C6"/>
    <w:rsid w:val="005117E3"/>
    <w:rsid w:val="00514623"/>
    <w:rsid w:val="00514E35"/>
    <w:rsid w:val="00516590"/>
    <w:rsid w:val="00521C9A"/>
    <w:rsid w:val="00523F35"/>
    <w:rsid w:val="00524C4D"/>
    <w:rsid w:val="00526F7F"/>
    <w:rsid w:val="00533217"/>
    <w:rsid w:val="00533715"/>
    <w:rsid w:val="00533C78"/>
    <w:rsid w:val="00533EEE"/>
    <w:rsid w:val="0053509C"/>
    <w:rsid w:val="0053542F"/>
    <w:rsid w:val="00536804"/>
    <w:rsid w:val="0053770B"/>
    <w:rsid w:val="005456D1"/>
    <w:rsid w:val="005521DE"/>
    <w:rsid w:val="005543E9"/>
    <w:rsid w:val="00555953"/>
    <w:rsid w:val="00557AE9"/>
    <w:rsid w:val="00557DAB"/>
    <w:rsid w:val="00560BF2"/>
    <w:rsid w:val="00560CF8"/>
    <w:rsid w:val="005626E8"/>
    <w:rsid w:val="0056548F"/>
    <w:rsid w:val="00566779"/>
    <w:rsid w:val="00566D48"/>
    <w:rsid w:val="00572E0C"/>
    <w:rsid w:val="005733E0"/>
    <w:rsid w:val="00573573"/>
    <w:rsid w:val="00574920"/>
    <w:rsid w:val="00576B73"/>
    <w:rsid w:val="00576F7B"/>
    <w:rsid w:val="00590312"/>
    <w:rsid w:val="005A296E"/>
    <w:rsid w:val="005A36D7"/>
    <w:rsid w:val="005B0DFE"/>
    <w:rsid w:val="005B1212"/>
    <w:rsid w:val="005B32CA"/>
    <w:rsid w:val="005C0807"/>
    <w:rsid w:val="005C0CF2"/>
    <w:rsid w:val="005C246A"/>
    <w:rsid w:val="005C3FD2"/>
    <w:rsid w:val="005C5260"/>
    <w:rsid w:val="005D1E50"/>
    <w:rsid w:val="005D304F"/>
    <w:rsid w:val="005E0793"/>
    <w:rsid w:val="005E2F45"/>
    <w:rsid w:val="005E2FE3"/>
    <w:rsid w:val="005E3387"/>
    <w:rsid w:val="005E6571"/>
    <w:rsid w:val="005E71C5"/>
    <w:rsid w:val="005F59DE"/>
    <w:rsid w:val="005F65F7"/>
    <w:rsid w:val="00600A69"/>
    <w:rsid w:val="00603384"/>
    <w:rsid w:val="0060579C"/>
    <w:rsid w:val="00606290"/>
    <w:rsid w:val="00607705"/>
    <w:rsid w:val="006121BE"/>
    <w:rsid w:val="00614333"/>
    <w:rsid w:val="0061590C"/>
    <w:rsid w:val="00615E9E"/>
    <w:rsid w:val="006167DC"/>
    <w:rsid w:val="006238CF"/>
    <w:rsid w:val="00626196"/>
    <w:rsid w:val="00626511"/>
    <w:rsid w:val="00632E5A"/>
    <w:rsid w:val="006358E5"/>
    <w:rsid w:val="00635919"/>
    <w:rsid w:val="00635EEC"/>
    <w:rsid w:val="006364AE"/>
    <w:rsid w:val="00640D38"/>
    <w:rsid w:val="006422D9"/>
    <w:rsid w:val="00646AEA"/>
    <w:rsid w:val="00650224"/>
    <w:rsid w:val="00651E06"/>
    <w:rsid w:val="006534A4"/>
    <w:rsid w:val="00653779"/>
    <w:rsid w:val="00654585"/>
    <w:rsid w:val="00654C6E"/>
    <w:rsid w:val="00654CA4"/>
    <w:rsid w:val="00655EA1"/>
    <w:rsid w:val="006571C0"/>
    <w:rsid w:val="00657AEF"/>
    <w:rsid w:val="00660086"/>
    <w:rsid w:val="006621AA"/>
    <w:rsid w:val="00662A73"/>
    <w:rsid w:val="0066735B"/>
    <w:rsid w:val="00670611"/>
    <w:rsid w:val="00670E75"/>
    <w:rsid w:val="00670E97"/>
    <w:rsid w:val="006711C5"/>
    <w:rsid w:val="00673477"/>
    <w:rsid w:val="00674473"/>
    <w:rsid w:val="00675131"/>
    <w:rsid w:val="0068074C"/>
    <w:rsid w:val="00680D48"/>
    <w:rsid w:val="0068100F"/>
    <w:rsid w:val="006818D1"/>
    <w:rsid w:val="00681D02"/>
    <w:rsid w:val="00682D9A"/>
    <w:rsid w:val="0068348A"/>
    <w:rsid w:val="00690979"/>
    <w:rsid w:val="00693923"/>
    <w:rsid w:val="006964C3"/>
    <w:rsid w:val="006A0CA0"/>
    <w:rsid w:val="006A2757"/>
    <w:rsid w:val="006A341C"/>
    <w:rsid w:val="006A3A1F"/>
    <w:rsid w:val="006A3BC5"/>
    <w:rsid w:val="006A5D61"/>
    <w:rsid w:val="006B6284"/>
    <w:rsid w:val="006C03ED"/>
    <w:rsid w:val="006C104B"/>
    <w:rsid w:val="006C7103"/>
    <w:rsid w:val="006C74F0"/>
    <w:rsid w:val="006D1D2A"/>
    <w:rsid w:val="006D437A"/>
    <w:rsid w:val="006D7462"/>
    <w:rsid w:val="006D7A46"/>
    <w:rsid w:val="006E0DDE"/>
    <w:rsid w:val="006E2315"/>
    <w:rsid w:val="006E2A84"/>
    <w:rsid w:val="006E4A34"/>
    <w:rsid w:val="006E4A83"/>
    <w:rsid w:val="006F0921"/>
    <w:rsid w:val="006F3946"/>
    <w:rsid w:val="006F3AB1"/>
    <w:rsid w:val="006F3C84"/>
    <w:rsid w:val="006F40C9"/>
    <w:rsid w:val="006F4431"/>
    <w:rsid w:val="006F5908"/>
    <w:rsid w:val="00700847"/>
    <w:rsid w:val="00707F0B"/>
    <w:rsid w:val="0071012F"/>
    <w:rsid w:val="007157D7"/>
    <w:rsid w:val="0071763E"/>
    <w:rsid w:val="00720FE8"/>
    <w:rsid w:val="007222C4"/>
    <w:rsid w:val="00723158"/>
    <w:rsid w:val="007239D5"/>
    <w:rsid w:val="0072514B"/>
    <w:rsid w:val="00725293"/>
    <w:rsid w:val="00726170"/>
    <w:rsid w:val="0074066A"/>
    <w:rsid w:val="00742042"/>
    <w:rsid w:val="00746472"/>
    <w:rsid w:val="007469C2"/>
    <w:rsid w:val="00753D1B"/>
    <w:rsid w:val="00755108"/>
    <w:rsid w:val="00755528"/>
    <w:rsid w:val="007579C0"/>
    <w:rsid w:val="00760BBD"/>
    <w:rsid w:val="00763F97"/>
    <w:rsid w:val="00765BF7"/>
    <w:rsid w:val="007702B7"/>
    <w:rsid w:val="00771DC7"/>
    <w:rsid w:val="00772517"/>
    <w:rsid w:val="00776368"/>
    <w:rsid w:val="00781713"/>
    <w:rsid w:val="00783885"/>
    <w:rsid w:val="007841C6"/>
    <w:rsid w:val="00787150"/>
    <w:rsid w:val="00787273"/>
    <w:rsid w:val="0079025F"/>
    <w:rsid w:val="00794091"/>
    <w:rsid w:val="00794395"/>
    <w:rsid w:val="007A0E93"/>
    <w:rsid w:val="007A0F25"/>
    <w:rsid w:val="007A4E74"/>
    <w:rsid w:val="007A5EA6"/>
    <w:rsid w:val="007A6F33"/>
    <w:rsid w:val="007B301B"/>
    <w:rsid w:val="007C0C8A"/>
    <w:rsid w:val="007C3324"/>
    <w:rsid w:val="007C5C81"/>
    <w:rsid w:val="007D0175"/>
    <w:rsid w:val="007D291F"/>
    <w:rsid w:val="007D373F"/>
    <w:rsid w:val="007D57FC"/>
    <w:rsid w:val="007E0032"/>
    <w:rsid w:val="007E200F"/>
    <w:rsid w:val="007E26B0"/>
    <w:rsid w:val="007E3B39"/>
    <w:rsid w:val="007E61E4"/>
    <w:rsid w:val="007E6208"/>
    <w:rsid w:val="007E76EC"/>
    <w:rsid w:val="007F10D6"/>
    <w:rsid w:val="007F1666"/>
    <w:rsid w:val="007F6FE5"/>
    <w:rsid w:val="00803498"/>
    <w:rsid w:val="00804341"/>
    <w:rsid w:val="008077B2"/>
    <w:rsid w:val="00813BDD"/>
    <w:rsid w:val="008164F3"/>
    <w:rsid w:val="0081664B"/>
    <w:rsid w:val="00816FED"/>
    <w:rsid w:val="00817607"/>
    <w:rsid w:val="00820ADD"/>
    <w:rsid w:val="008211EB"/>
    <w:rsid w:val="008214BD"/>
    <w:rsid w:val="00821818"/>
    <w:rsid w:val="00823195"/>
    <w:rsid w:val="00823D06"/>
    <w:rsid w:val="00825FA2"/>
    <w:rsid w:val="00826074"/>
    <w:rsid w:val="0082685E"/>
    <w:rsid w:val="00830710"/>
    <w:rsid w:val="008311D5"/>
    <w:rsid w:val="00831475"/>
    <w:rsid w:val="008321F4"/>
    <w:rsid w:val="00834B51"/>
    <w:rsid w:val="00835603"/>
    <w:rsid w:val="0084102B"/>
    <w:rsid w:val="00841D32"/>
    <w:rsid w:val="008425E0"/>
    <w:rsid w:val="00842CB8"/>
    <w:rsid w:val="008456AB"/>
    <w:rsid w:val="0084797A"/>
    <w:rsid w:val="00847DC5"/>
    <w:rsid w:val="00850BF6"/>
    <w:rsid w:val="00852FA1"/>
    <w:rsid w:val="008532E5"/>
    <w:rsid w:val="00853617"/>
    <w:rsid w:val="00854979"/>
    <w:rsid w:val="0085514C"/>
    <w:rsid w:val="008558D9"/>
    <w:rsid w:val="00857EBC"/>
    <w:rsid w:val="00864D7E"/>
    <w:rsid w:val="00864D92"/>
    <w:rsid w:val="00865564"/>
    <w:rsid w:val="0086630D"/>
    <w:rsid w:val="00873759"/>
    <w:rsid w:val="0087425D"/>
    <w:rsid w:val="0087448E"/>
    <w:rsid w:val="0087647D"/>
    <w:rsid w:val="00880B54"/>
    <w:rsid w:val="008819D1"/>
    <w:rsid w:val="008844E2"/>
    <w:rsid w:val="00893B8B"/>
    <w:rsid w:val="0089580F"/>
    <w:rsid w:val="0089704C"/>
    <w:rsid w:val="00897F31"/>
    <w:rsid w:val="008A0554"/>
    <w:rsid w:val="008A1BD2"/>
    <w:rsid w:val="008A201D"/>
    <w:rsid w:val="008A28F3"/>
    <w:rsid w:val="008A2A40"/>
    <w:rsid w:val="008A62B4"/>
    <w:rsid w:val="008A6D7A"/>
    <w:rsid w:val="008B041A"/>
    <w:rsid w:val="008B0731"/>
    <w:rsid w:val="008B3432"/>
    <w:rsid w:val="008B4CD3"/>
    <w:rsid w:val="008B4FBA"/>
    <w:rsid w:val="008C11B6"/>
    <w:rsid w:val="008C1D96"/>
    <w:rsid w:val="008C242B"/>
    <w:rsid w:val="008C35ED"/>
    <w:rsid w:val="008C69A0"/>
    <w:rsid w:val="008C724C"/>
    <w:rsid w:val="008C7358"/>
    <w:rsid w:val="008D2138"/>
    <w:rsid w:val="008D2AB3"/>
    <w:rsid w:val="008D5014"/>
    <w:rsid w:val="008D6948"/>
    <w:rsid w:val="008D722D"/>
    <w:rsid w:val="008E0583"/>
    <w:rsid w:val="008E0FC2"/>
    <w:rsid w:val="008E2287"/>
    <w:rsid w:val="008E288B"/>
    <w:rsid w:val="008E3304"/>
    <w:rsid w:val="008E59B5"/>
    <w:rsid w:val="008E6EB8"/>
    <w:rsid w:val="008E7C2D"/>
    <w:rsid w:val="008F03E5"/>
    <w:rsid w:val="008F1A90"/>
    <w:rsid w:val="008F2AA3"/>
    <w:rsid w:val="008F73D3"/>
    <w:rsid w:val="00900F28"/>
    <w:rsid w:val="009027F9"/>
    <w:rsid w:val="0090654B"/>
    <w:rsid w:val="00907DAA"/>
    <w:rsid w:val="0091008E"/>
    <w:rsid w:val="009125A3"/>
    <w:rsid w:val="00914072"/>
    <w:rsid w:val="00922C14"/>
    <w:rsid w:val="009239ED"/>
    <w:rsid w:val="0092419F"/>
    <w:rsid w:val="00924A46"/>
    <w:rsid w:val="00926B70"/>
    <w:rsid w:val="00927D55"/>
    <w:rsid w:val="00930AE7"/>
    <w:rsid w:val="00934DCD"/>
    <w:rsid w:val="00936652"/>
    <w:rsid w:val="00937421"/>
    <w:rsid w:val="00945691"/>
    <w:rsid w:val="009459BD"/>
    <w:rsid w:val="00950F6C"/>
    <w:rsid w:val="00953752"/>
    <w:rsid w:val="009544D4"/>
    <w:rsid w:val="00955A27"/>
    <w:rsid w:val="0095612F"/>
    <w:rsid w:val="00956CA7"/>
    <w:rsid w:val="0096134E"/>
    <w:rsid w:val="009614E0"/>
    <w:rsid w:val="0096266A"/>
    <w:rsid w:val="00963AE5"/>
    <w:rsid w:val="00963C2B"/>
    <w:rsid w:val="009653C3"/>
    <w:rsid w:val="009657E7"/>
    <w:rsid w:val="00967C38"/>
    <w:rsid w:val="00970124"/>
    <w:rsid w:val="009711C5"/>
    <w:rsid w:val="00975900"/>
    <w:rsid w:val="0098113D"/>
    <w:rsid w:val="00983D4D"/>
    <w:rsid w:val="0098454D"/>
    <w:rsid w:val="0098558E"/>
    <w:rsid w:val="00991B2D"/>
    <w:rsid w:val="00994176"/>
    <w:rsid w:val="009A021E"/>
    <w:rsid w:val="009A1423"/>
    <w:rsid w:val="009A3F11"/>
    <w:rsid w:val="009A4FD2"/>
    <w:rsid w:val="009A79BA"/>
    <w:rsid w:val="009B08F5"/>
    <w:rsid w:val="009B0CBF"/>
    <w:rsid w:val="009B0F94"/>
    <w:rsid w:val="009B7BE1"/>
    <w:rsid w:val="009C049F"/>
    <w:rsid w:val="009C29B6"/>
    <w:rsid w:val="009C423B"/>
    <w:rsid w:val="009C5989"/>
    <w:rsid w:val="009D1211"/>
    <w:rsid w:val="009D54F9"/>
    <w:rsid w:val="009D6324"/>
    <w:rsid w:val="009D6C6A"/>
    <w:rsid w:val="009D6E41"/>
    <w:rsid w:val="009D7085"/>
    <w:rsid w:val="009D713B"/>
    <w:rsid w:val="009D77F2"/>
    <w:rsid w:val="009E1012"/>
    <w:rsid w:val="009E148F"/>
    <w:rsid w:val="009E1688"/>
    <w:rsid w:val="009E29BE"/>
    <w:rsid w:val="009E5CA6"/>
    <w:rsid w:val="009E630C"/>
    <w:rsid w:val="009E6835"/>
    <w:rsid w:val="009F0474"/>
    <w:rsid w:val="009F1244"/>
    <w:rsid w:val="009F1D75"/>
    <w:rsid w:val="009F2F09"/>
    <w:rsid w:val="009F5152"/>
    <w:rsid w:val="00A008DD"/>
    <w:rsid w:val="00A00DCF"/>
    <w:rsid w:val="00A0210C"/>
    <w:rsid w:val="00A0395E"/>
    <w:rsid w:val="00A06B97"/>
    <w:rsid w:val="00A1022A"/>
    <w:rsid w:val="00A118C6"/>
    <w:rsid w:val="00A12090"/>
    <w:rsid w:val="00A13264"/>
    <w:rsid w:val="00A15E25"/>
    <w:rsid w:val="00A17103"/>
    <w:rsid w:val="00A20A05"/>
    <w:rsid w:val="00A217CA"/>
    <w:rsid w:val="00A21D21"/>
    <w:rsid w:val="00A22122"/>
    <w:rsid w:val="00A2249D"/>
    <w:rsid w:val="00A2261F"/>
    <w:rsid w:val="00A27B79"/>
    <w:rsid w:val="00A34524"/>
    <w:rsid w:val="00A35585"/>
    <w:rsid w:val="00A36BAD"/>
    <w:rsid w:val="00A42834"/>
    <w:rsid w:val="00A4366F"/>
    <w:rsid w:val="00A50BB5"/>
    <w:rsid w:val="00A52631"/>
    <w:rsid w:val="00A526F7"/>
    <w:rsid w:val="00A5303C"/>
    <w:rsid w:val="00A536C9"/>
    <w:rsid w:val="00A53751"/>
    <w:rsid w:val="00A562B1"/>
    <w:rsid w:val="00A57502"/>
    <w:rsid w:val="00A61227"/>
    <w:rsid w:val="00A61FC1"/>
    <w:rsid w:val="00A646A6"/>
    <w:rsid w:val="00A64C7D"/>
    <w:rsid w:val="00A715A9"/>
    <w:rsid w:val="00A7175C"/>
    <w:rsid w:val="00A717ED"/>
    <w:rsid w:val="00A723BC"/>
    <w:rsid w:val="00A74D64"/>
    <w:rsid w:val="00A81A4D"/>
    <w:rsid w:val="00A87520"/>
    <w:rsid w:val="00A877F8"/>
    <w:rsid w:val="00A95BD6"/>
    <w:rsid w:val="00AA10C1"/>
    <w:rsid w:val="00AA1A44"/>
    <w:rsid w:val="00AA1EC7"/>
    <w:rsid w:val="00AA1EF6"/>
    <w:rsid w:val="00AA2E15"/>
    <w:rsid w:val="00AA3A44"/>
    <w:rsid w:val="00AA4F7E"/>
    <w:rsid w:val="00AA6B4E"/>
    <w:rsid w:val="00AA7318"/>
    <w:rsid w:val="00AB1606"/>
    <w:rsid w:val="00AB337F"/>
    <w:rsid w:val="00AB46B2"/>
    <w:rsid w:val="00AB5141"/>
    <w:rsid w:val="00AB5EBD"/>
    <w:rsid w:val="00AC01AF"/>
    <w:rsid w:val="00AC1A32"/>
    <w:rsid w:val="00AD178B"/>
    <w:rsid w:val="00AD2980"/>
    <w:rsid w:val="00AD2FEC"/>
    <w:rsid w:val="00AD436D"/>
    <w:rsid w:val="00AD59A9"/>
    <w:rsid w:val="00AD720C"/>
    <w:rsid w:val="00AE0A56"/>
    <w:rsid w:val="00AE0FF9"/>
    <w:rsid w:val="00AE25B8"/>
    <w:rsid w:val="00AF01F4"/>
    <w:rsid w:val="00AF0674"/>
    <w:rsid w:val="00AF1304"/>
    <w:rsid w:val="00AF2EC5"/>
    <w:rsid w:val="00AF38D6"/>
    <w:rsid w:val="00AF51A6"/>
    <w:rsid w:val="00AF5C44"/>
    <w:rsid w:val="00AF6676"/>
    <w:rsid w:val="00AF6FC0"/>
    <w:rsid w:val="00AF7E46"/>
    <w:rsid w:val="00B030F3"/>
    <w:rsid w:val="00B043CF"/>
    <w:rsid w:val="00B1030B"/>
    <w:rsid w:val="00B11555"/>
    <w:rsid w:val="00B128B0"/>
    <w:rsid w:val="00B12D42"/>
    <w:rsid w:val="00B1472C"/>
    <w:rsid w:val="00B15CE5"/>
    <w:rsid w:val="00B16165"/>
    <w:rsid w:val="00B17EFB"/>
    <w:rsid w:val="00B22FB0"/>
    <w:rsid w:val="00B23863"/>
    <w:rsid w:val="00B24FDB"/>
    <w:rsid w:val="00B27958"/>
    <w:rsid w:val="00B27E9D"/>
    <w:rsid w:val="00B328ED"/>
    <w:rsid w:val="00B34E20"/>
    <w:rsid w:val="00B3543D"/>
    <w:rsid w:val="00B3754A"/>
    <w:rsid w:val="00B378FE"/>
    <w:rsid w:val="00B40C3A"/>
    <w:rsid w:val="00B426B1"/>
    <w:rsid w:val="00B47497"/>
    <w:rsid w:val="00B503E0"/>
    <w:rsid w:val="00B53A9F"/>
    <w:rsid w:val="00B53BE9"/>
    <w:rsid w:val="00B5531E"/>
    <w:rsid w:val="00B55A85"/>
    <w:rsid w:val="00B611EE"/>
    <w:rsid w:val="00B61FCD"/>
    <w:rsid w:val="00B7169F"/>
    <w:rsid w:val="00B7208F"/>
    <w:rsid w:val="00B721D0"/>
    <w:rsid w:val="00B755BB"/>
    <w:rsid w:val="00B7702E"/>
    <w:rsid w:val="00B80E1A"/>
    <w:rsid w:val="00B84473"/>
    <w:rsid w:val="00B84CBC"/>
    <w:rsid w:val="00B908D5"/>
    <w:rsid w:val="00B92784"/>
    <w:rsid w:val="00B9510D"/>
    <w:rsid w:val="00B97A2B"/>
    <w:rsid w:val="00B97BFC"/>
    <w:rsid w:val="00BA3CAE"/>
    <w:rsid w:val="00BA3ED1"/>
    <w:rsid w:val="00BA5DD5"/>
    <w:rsid w:val="00BA706D"/>
    <w:rsid w:val="00BA74D1"/>
    <w:rsid w:val="00BB13E4"/>
    <w:rsid w:val="00BB1A8C"/>
    <w:rsid w:val="00BB1DD0"/>
    <w:rsid w:val="00BB5BD9"/>
    <w:rsid w:val="00BB5DF0"/>
    <w:rsid w:val="00BB661D"/>
    <w:rsid w:val="00BC0D52"/>
    <w:rsid w:val="00BC1079"/>
    <w:rsid w:val="00BC647C"/>
    <w:rsid w:val="00BD2E98"/>
    <w:rsid w:val="00BD5C43"/>
    <w:rsid w:val="00BE2F6E"/>
    <w:rsid w:val="00BE4A1F"/>
    <w:rsid w:val="00BE5B6C"/>
    <w:rsid w:val="00BE627E"/>
    <w:rsid w:val="00BE70A6"/>
    <w:rsid w:val="00BF614F"/>
    <w:rsid w:val="00BF6418"/>
    <w:rsid w:val="00C02F9B"/>
    <w:rsid w:val="00C04FFD"/>
    <w:rsid w:val="00C07A47"/>
    <w:rsid w:val="00C137F8"/>
    <w:rsid w:val="00C13DE5"/>
    <w:rsid w:val="00C14706"/>
    <w:rsid w:val="00C149E5"/>
    <w:rsid w:val="00C157D7"/>
    <w:rsid w:val="00C171CF"/>
    <w:rsid w:val="00C20763"/>
    <w:rsid w:val="00C240E2"/>
    <w:rsid w:val="00C27DA3"/>
    <w:rsid w:val="00C35BC1"/>
    <w:rsid w:val="00C360CD"/>
    <w:rsid w:val="00C36354"/>
    <w:rsid w:val="00C4099E"/>
    <w:rsid w:val="00C41AB4"/>
    <w:rsid w:val="00C43457"/>
    <w:rsid w:val="00C4394D"/>
    <w:rsid w:val="00C43CF8"/>
    <w:rsid w:val="00C44974"/>
    <w:rsid w:val="00C47A2C"/>
    <w:rsid w:val="00C50281"/>
    <w:rsid w:val="00C546DC"/>
    <w:rsid w:val="00C54E38"/>
    <w:rsid w:val="00C56CB6"/>
    <w:rsid w:val="00C6073D"/>
    <w:rsid w:val="00C60B97"/>
    <w:rsid w:val="00C6113D"/>
    <w:rsid w:val="00C613A4"/>
    <w:rsid w:val="00C613BF"/>
    <w:rsid w:val="00C61A57"/>
    <w:rsid w:val="00C6355D"/>
    <w:rsid w:val="00C64394"/>
    <w:rsid w:val="00C6693F"/>
    <w:rsid w:val="00C708B6"/>
    <w:rsid w:val="00C72249"/>
    <w:rsid w:val="00C74148"/>
    <w:rsid w:val="00C750CC"/>
    <w:rsid w:val="00C85325"/>
    <w:rsid w:val="00C8569B"/>
    <w:rsid w:val="00C85FFF"/>
    <w:rsid w:val="00C8719F"/>
    <w:rsid w:val="00C95EED"/>
    <w:rsid w:val="00C9727B"/>
    <w:rsid w:val="00C97717"/>
    <w:rsid w:val="00CA04C3"/>
    <w:rsid w:val="00CA1205"/>
    <w:rsid w:val="00CB0543"/>
    <w:rsid w:val="00CB30A0"/>
    <w:rsid w:val="00CB424A"/>
    <w:rsid w:val="00CB4B7B"/>
    <w:rsid w:val="00CB58B3"/>
    <w:rsid w:val="00CB5BB1"/>
    <w:rsid w:val="00CB75F5"/>
    <w:rsid w:val="00CC34E6"/>
    <w:rsid w:val="00CC4D0B"/>
    <w:rsid w:val="00CC7629"/>
    <w:rsid w:val="00CD0F0E"/>
    <w:rsid w:val="00CD0F18"/>
    <w:rsid w:val="00CD1D3C"/>
    <w:rsid w:val="00CD3ABA"/>
    <w:rsid w:val="00CE120A"/>
    <w:rsid w:val="00CE176C"/>
    <w:rsid w:val="00CE2E20"/>
    <w:rsid w:val="00CF0B58"/>
    <w:rsid w:val="00CF1BEF"/>
    <w:rsid w:val="00CF2771"/>
    <w:rsid w:val="00CF2897"/>
    <w:rsid w:val="00CF5252"/>
    <w:rsid w:val="00CF7671"/>
    <w:rsid w:val="00D00098"/>
    <w:rsid w:val="00D00BE1"/>
    <w:rsid w:val="00D04183"/>
    <w:rsid w:val="00D05084"/>
    <w:rsid w:val="00D05147"/>
    <w:rsid w:val="00D05A5F"/>
    <w:rsid w:val="00D128DA"/>
    <w:rsid w:val="00D14E5A"/>
    <w:rsid w:val="00D169D8"/>
    <w:rsid w:val="00D17EAD"/>
    <w:rsid w:val="00D2040F"/>
    <w:rsid w:val="00D20E63"/>
    <w:rsid w:val="00D21B52"/>
    <w:rsid w:val="00D302D5"/>
    <w:rsid w:val="00D358C4"/>
    <w:rsid w:val="00D40E68"/>
    <w:rsid w:val="00D42BC4"/>
    <w:rsid w:val="00D435D1"/>
    <w:rsid w:val="00D43CBB"/>
    <w:rsid w:val="00D45A56"/>
    <w:rsid w:val="00D45EF2"/>
    <w:rsid w:val="00D464FF"/>
    <w:rsid w:val="00D50036"/>
    <w:rsid w:val="00D502D4"/>
    <w:rsid w:val="00D52E1A"/>
    <w:rsid w:val="00D5319B"/>
    <w:rsid w:val="00D54082"/>
    <w:rsid w:val="00D559DC"/>
    <w:rsid w:val="00D56718"/>
    <w:rsid w:val="00D567FA"/>
    <w:rsid w:val="00D56EFF"/>
    <w:rsid w:val="00D62D0C"/>
    <w:rsid w:val="00D62EB6"/>
    <w:rsid w:val="00D62F40"/>
    <w:rsid w:val="00D6425E"/>
    <w:rsid w:val="00D647A5"/>
    <w:rsid w:val="00D66EB6"/>
    <w:rsid w:val="00D67943"/>
    <w:rsid w:val="00D67CE3"/>
    <w:rsid w:val="00D71BA2"/>
    <w:rsid w:val="00D71BF0"/>
    <w:rsid w:val="00D734D5"/>
    <w:rsid w:val="00D82C09"/>
    <w:rsid w:val="00D845AE"/>
    <w:rsid w:val="00D954EF"/>
    <w:rsid w:val="00DA1174"/>
    <w:rsid w:val="00DA4C6B"/>
    <w:rsid w:val="00DA664D"/>
    <w:rsid w:val="00DA7213"/>
    <w:rsid w:val="00DB2F4F"/>
    <w:rsid w:val="00DB6FC0"/>
    <w:rsid w:val="00DB72BC"/>
    <w:rsid w:val="00DB7EF7"/>
    <w:rsid w:val="00DC2288"/>
    <w:rsid w:val="00DC4D47"/>
    <w:rsid w:val="00DC5ED9"/>
    <w:rsid w:val="00DD23CC"/>
    <w:rsid w:val="00DD700D"/>
    <w:rsid w:val="00DD7234"/>
    <w:rsid w:val="00DE351D"/>
    <w:rsid w:val="00DE427F"/>
    <w:rsid w:val="00DE7AD5"/>
    <w:rsid w:val="00DF02F5"/>
    <w:rsid w:val="00DF1EF1"/>
    <w:rsid w:val="00DF3190"/>
    <w:rsid w:val="00DF460E"/>
    <w:rsid w:val="00DF4BB1"/>
    <w:rsid w:val="00DF7E56"/>
    <w:rsid w:val="00E02C2D"/>
    <w:rsid w:val="00E031B0"/>
    <w:rsid w:val="00E103F9"/>
    <w:rsid w:val="00E10ED8"/>
    <w:rsid w:val="00E11691"/>
    <w:rsid w:val="00E12930"/>
    <w:rsid w:val="00E136C2"/>
    <w:rsid w:val="00E21766"/>
    <w:rsid w:val="00E270E3"/>
    <w:rsid w:val="00E2742A"/>
    <w:rsid w:val="00E32F3B"/>
    <w:rsid w:val="00E33F41"/>
    <w:rsid w:val="00E35359"/>
    <w:rsid w:val="00E37AC2"/>
    <w:rsid w:val="00E5099D"/>
    <w:rsid w:val="00E517DF"/>
    <w:rsid w:val="00E51F16"/>
    <w:rsid w:val="00E51F84"/>
    <w:rsid w:val="00E53C32"/>
    <w:rsid w:val="00E54285"/>
    <w:rsid w:val="00E57659"/>
    <w:rsid w:val="00E60682"/>
    <w:rsid w:val="00E6079E"/>
    <w:rsid w:val="00E65DA8"/>
    <w:rsid w:val="00E66764"/>
    <w:rsid w:val="00E668AB"/>
    <w:rsid w:val="00E67570"/>
    <w:rsid w:val="00E70CA4"/>
    <w:rsid w:val="00E70FF0"/>
    <w:rsid w:val="00E72482"/>
    <w:rsid w:val="00E74546"/>
    <w:rsid w:val="00E755BE"/>
    <w:rsid w:val="00E77B24"/>
    <w:rsid w:val="00E77BD5"/>
    <w:rsid w:val="00E8250A"/>
    <w:rsid w:val="00E82E49"/>
    <w:rsid w:val="00E82FE4"/>
    <w:rsid w:val="00E86BCA"/>
    <w:rsid w:val="00E9098D"/>
    <w:rsid w:val="00E92886"/>
    <w:rsid w:val="00E9342F"/>
    <w:rsid w:val="00E9538E"/>
    <w:rsid w:val="00E96A0F"/>
    <w:rsid w:val="00EA1510"/>
    <w:rsid w:val="00EA1E7A"/>
    <w:rsid w:val="00EA1EA5"/>
    <w:rsid w:val="00EA24CF"/>
    <w:rsid w:val="00EA2562"/>
    <w:rsid w:val="00EA3937"/>
    <w:rsid w:val="00EA3B36"/>
    <w:rsid w:val="00EA72F2"/>
    <w:rsid w:val="00EA752C"/>
    <w:rsid w:val="00EB059F"/>
    <w:rsid w:val="00EB0D2E"/>
    <w:rsid w:val="00EB6F49"/>
    <w:rsid w:val="00EC0D2A"/>
    <w:rsid w:val="00EC1247"/>
    <w:rsid w:val="00EC6774"/>
    <w:rsid w:val="00EC7C36"/>
    <w:rsid w:val="00EC7D23"/>
    <w:rsid w:val="00ED15A8"/>
    <w:rsid w:val="00ED1964"/>
    <w:rsid w:val="00ED32CB"/>
    <w:rsid w:val="00ED3A83"/>
    <w:rsid w:val="00ED4809"/>
    <w:rsid w:val="00ED6770"/>
    <w:rsid w:val="00ED7327"/>
    <w:rsid w:val="00ED7C9F"/>
    <w:rsid w:val="00EE18EE"/>
    <w:rsid w:val="00EE1A7C"/>
    <w:rsid w:val="00EE223E"/>
    <w:rsid w:val="00EE5BD0"/>
    <w:rsid w:val="00EE6384"/>
    <w:rsid w:val="00EE743F"/>
    <w:rsid w:val="00EF42D1"/>
    <w:rsid w:val="00EF7CBC"/>
    <w:rsid w:val="00F00141"/>
    <w:rsid w:val="00F123F4"/>
    <w:rsid w:val="00F139EA"/>
    <w:rsid w:val="00F146E2"/>
    <w:rsid w:val="00F15825"/>
    <w:rsid w:val="00F15C24"/>
    <w:rsid w:val="00F15DEA"/>
    <w:rsid w:val="00F16762"/>
    <w:rsid w:val="00F1737F"/>
    <w:rsid w:val="00F178FC"/>
    <w:rsid w:val="00F22560"/>
    <w:rsid w:val="00F22F4F"/>
    <w:rsid w:val="00F248A2"/>
    <w:rsid w:val="00F25434"/>
    <w:rsid w:val="00F27F32"/>
    <w:rsid w:val="00F33221"/>
    <w:rsid w:val="00F339CB"/>
    <w:rsid w:val="00F35128"/>
    <w:rsid w:val="00F37B4E"/>
    <w:rsid w:val="00F41C2D"/>
    <w:rsid w:val="00F463DB"/>
    <w:rsid w:val="00F4658A"/>
    <w:rsid w:val="00F46DD3"/>
    <w:rsid w:val="00F53339"/>
    <w:rsid w:val="00F5415C"/>
    <w:rsid w:val="00F55336"/>
    <w:rsid w:val="00F55809"/>
    <w:rsid w:val="00F57183"/>
    <w:rsid w:val="00F6240F"/>
    <w:rsid w:val="00F62BEC"/>
    <w:rsid w:val="00F631D8"/>
    <w:rsid w:val="00F633D7"/>
    <w:rsid w:val="00F6355F"/>
    <w:rsid w:val="00F6601B"/>
    <w:rsid w:val="00F701DC"/>
    <w:rsid w:val="00F72EB9"/>
    <w:rsid w:val="00F72F26"/>
    <w:rsid w:val="00F74794"/>
    <w:rsid w:val="00F76832"/>
    <w:rsid w:val="00F77488"/>
    <w:rsid w:val="00F77EBF"/>
    <w:rsid w:val="00F81672"/>
    <w:rsid w:val="00F90866"/>
    <w:rsid w:val="00F91383"/>
    <w:rsid w:val="00F92541"/>
    <w:rsid w:val="00F92BC3"/>
    <w:rsid w:val="00F92E3D"/>
    <w:rsid w:val="00F97360"/>
    <w:rsid w:val="00FA03D3"/>
    <w:rsid w:val="00FA1F15"/>
    <w:rsid w:val="00FA1F9F"/>
    <w:rsid w:val="00FB0377"/>
    <w:rsid w:val="00FB2087"/>
    <w:rsid w:val="00FB2129"/>
    <w:rsid w:val="00FB2C3D"/>
    <w:rsid w:val="00FB3465"/>
    <w:rsid w:val="00FB4309"/>
    <w:rsid w:val="00FB4917"/>
    <w:rsid w:val="00FB50A0"/>
    <w:rsid w:val="00FB5F32"/>
    <w:rsid w:val="00FB6800"/>
    <w:rsid w:val="00FC01F7"/>
    <w:rsid w:val="00FC0555"/>
    <w:rsid w:val="00FC1154"/>
    <w:rsid w:val="00FC1506"/>
    <w:rsid w:val="00FC6A94"/>
    <w:rsid w:val="00FD1A9D"/>
    <w:rsid w:val="00FD2FF3"/>
    <w:rsid w:val="00FD336F"/>
    <w:rsid w:val="00FE22E3"/>
    <w:rsid w:val="00FE316D"/>
    <w:rsid w:val="00FE5C77"/>
    <w:rsid w:val="00FE7D0A"/>
    <w:rsid w:val="00FF0279"/>
    <w:rsid w:val="00FF0599"/>
    <w:rsid w:val="00FF0683"/>
    <w:rsid w:val="00FF0B40"/>
    <w:rsid w:val="00FF1F01"/>
    <w:rsid w:val="00FF2AEF"/>
    <w:rsid w:val="00FF3864"/>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A870DA"/>
  <w15:docId w15:val="{E9974AEA-E9F5-4DE1-82E6-5C3AEB32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uiPriority w:val="99"/>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6D7A46"/>
    <w:rPr>
      <w:color w:val="605E5C"/>
      <w:shd w:val="clear" w:color="auto" w:fill="E1DFDD"/>
    </w:rPr>
  </w:style>
  <w:style w:type="character" w:styleId="af3">
    <w:name w:val="FollowedHyperlink"/>
    <w:basedOn w:val="a0"/>
    <w:semiHidden/>
    <w:unhideWhenUsed/>
    <w:rsid w:val="004F04B2"/>
    <w:rPr>
      <w:color w:val="800080" w:themeColor="followedHyperlink"/>
      <w:u w:val="single"/>
    </w:rPr>
  </w:style>
  <w:style w:type="paragraph" w:styleId="Web">
    <w:name w:val="Normal (Web)"/>
    <w:basedOn w:val="a"/>
    <w:uiPriority w:val="99"/>
    <w:semiHidden/>
    <w:unhideWhenUsed/>
    <w:rsid w:val="007940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4891383">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203053597">
      <w:bodyDiv w:val="1"/>
      <w:marLeft w:val="0"/>
      <w:marRight w:val="0"/>
      <w:marTop w:val="0"/>
      <w:marBottom w:val="0"/>
      <w:divBdr>
        <w:top w:val="none" w:sz="0" w:space="0" w:color="auto"/>
        <w:left w:val="none" w:sz="0" w:space="0" w:color="auto"/>
        <w:bottom w:val="none" w:sz="0" w:space="0" w:color="auto"/>
        <w:right w:val="none" w:sz="0" w:space="0" w:color="auto"/>
      </w:divBdr>
      <w:divsChild>
        <w:div w:id="1598366557">
          <w:marLeft w:val="0"/>
          <w:marRight w:val="0"/>
          <w:marTop w:val="0"/>
          <w:marBottom w:val="0"/>
          <w:divBdr>
            <w:top w:val="none" w:sz="0" w:space="0" w:color="auto"/>
            <w:left w:val="none" w:sz="0" w:space="0" w:color="auto"/>
            <w:bottom w:val="none" w:sz="0" w:space="0" w:color="auto"/>
            <w:right w:val="none" w:sz="0" w:space="0" w:color="auto"/>
          </w:divBdr>
        </w:div>
      </w:divsChild>
    </w:div>
    <w:div w:id="1275479158">
      <w:bodyDiv w:val="1"/>
      <w:marLeft w:val="0"/>
      <w:marRight w:val="0"/>
      <w:marTop w:val="0"/>
      <w:marBottom w:val="0"/>
      <w:divBdr>
        <w:top w:val="none" w:sz="0" w:space="0" w:color="auto"/>
        <w:left w:val="none" w:sz="0" w:space="0" w:color="auto"/>
        <w:bottom w:val="none" w:sz="0" w:space="0" w:color="auto"/>
        <w:right w:val="none" w:sz="0" w:space="0" w:color="auto"/>
      </w:divBdr>
    </w:div>
    <w:div w:id="1292977631">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381055275">
      <w:bodyDiv w:val="1"/>
      <w:marLeft w:val="0"/>
      <w:marRight w:val="0"/>
      <w:marTop w:val="0"/>
      <w:marBottom w:val="0"/>
      <w:divBdr>
        <w:top w:val="none" w:sz="0" w:space="0" w:color="auto"/>
        <w:left w:val="none" w:sz="0" w:space="0" w:color="auto"/>
        <w:bottom w:val="none" w:sz="0" w:space="0" w:color="auto"/>
        <w:right w:val="none" w:sz="0" w:space="0" w:color="auto"/>
      </w:divBdr>
      <w:divsChild>
        <w:div w:id="421462492">
          <w:marLeft w:val="0"/>
          <w:marRight w:val="0"/>
          <w:marTop w:val="0"/>
          <w:marBottom w:val="0"/>
          <w:divBdr>
            <w:top w:val="none" w:sz="0" w:space="0" w:color="auto"/>
            <w:left w:val="none" w:sz="0" w:space="0" w:color="auto"/>
            <w:bottom w:val="none" w:sz="0" w:space="0" w:color="auto"/>
            <w:right w:val="none" w:sz="0" w:space="0" w:color="auto"/>
          </w:divBdr>
        </w:div>
      </w:divsChild>
    </w:div>
    <w:div w:id="1442264003">
      <w:bodyDiv w:val="1"/>
      <w:marLeft w:val="0"/>
      <w:marRight w:val="0"/>
      <w:marTop w:val="0"/>
      <w:marBottom w:val="0"/>
      <w:divBdr>
        <w:top w:val="none" w:sz="0" w:space="0" w:color="auto"/>
        <w:left w:val="none" w:sz="0" w:space="0" w:color="auto"/>
        <w:bottom w:val="none" w:sz="0" w:space="0" w:color="auto"/>
        <w:right w:val="none" w:sz="0" w:space="0" w:color="auto"/>
      </w:divBdr>
    </w:div>
    <w:div w:id="1483230715">
      <w:bodyDiv w:val="1"/>
      <w:marLeft w:val="0"/>
      <w:marRight w:val="0"/>
      <w:marTop w:val="0"/>
      <w:marBottom w:val="0"/>
      <w:divBdr>
        <w:top w:val="none" w:sz="0" w:space="0" w:color="auto"/>
        <w:left w:val="none" w:sz="0" w:space="0" w:color="auto"/>
        <w:bottom w:val="none" w:sz="0" w:space="0" w:color="auto"/>
        <w:right w:val="none" w:sz="0" w:space="0" w:color="auto"/>
      </w:divBdr>
    </w:div>
    <w:div w:id="1594507952">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814129550">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onsclubs.app.box.com/file/1837834151051?s=cq0biy77kje543elprfsjrtxjyb70vnj"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EALkaikei@lionsclub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office.com/r/hDudDjCVk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84EE-EE10-4753-B386-EEAC29A2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1534</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12</cp:revision>
  <cp:lastPrinted>2026-01-08T05:22:00Z</cp:lastPrinted>
  <dcterms:created xsi:type="dcterms:W3CDTF">2026-01-08T04:19:00Z</dcterms:created>
  <dcterms:modified xsi:type="dcterms:W3CDTF">2026-01-08T05:23:00Z</dcterms:modified>
</cp:coreProperties>
</file>