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7DF5" w14:textId="77777777" w:rsidR="00FB52B5" w:rsidRDefault="00FB52B5" w:rsidP="00D651EC">
      <w:pPr>
        <w:spacing w:line="160" w:lineRule="exact"/>
        <w:ind w:firstLineChars="2700" w:firstLine="6480"/>
        <w:jc w:val="left"/>
        <w:rPr>
          <w:sz w:val="24"/>
        </w:rPr>
      </w:pPr>
    </w:p>
    <w:p w14:paraId="12936A4A" w14:textId="77777777" w:rsidR="00A55B63" w:rsidRDefault="00A55B63" w:rsidP="00F379B4">
      <w:pPr>
        <w:spacing w:line="240" w:lineRule="exact"/>
        <w:jc w:val="center"/>
        <w:rPr>
          <w:rFonts w:asciiTheme="minorEastAsia" w:eastAsiaTheme="minorEastAsia" w:hAnsiTheme="minorEastAsia"/>
          <w:sz w:val="20"/>
          <w:szCs w:val="20"/>
        </w:rPr>
      </w:pPr>
      <w:bookmarkStart w:id="0" w:name="_Hlk185585162"/>
    </w:p>
    <w:p w14:paraId="7CD20A8C" w14:textId="77777777" w:rsidR="00A55B63" w:rsidRDefault="00A55B63" w:rsidP="00A55B63">
      <w:pPr>
        <w:spacing w:line="300" w:lineRule="exact"/>
        <w:jc w:val="center"/>
        <w:rPr>
          <w:rFonts w:asciiTheme="minorEastAsia" w:eastAsiaTheme="minorEastAsia" w:hAnsiTheme="minorEastAsia"/>
          <w:sz w:val="20"/>
          <w:szCs w:val="20"/>
        </w:rPr>
      </w:pPr>
    </w:p>
    <w:p w14:paraId="0F5AFF85" w14:textId="77777777" w:rsidR="00A55B63" w:rsidRDefault="00A55B63" w:rsidP="00A55B63">
      <w:pPr>
        <w:spacing w:line="300" w:lineRule="exact"/>
        <w:jc w:val="center"/>
        <w:rPr>
          <w:rFonts w:asciiTheme="minorEastAsia" w:eastAsiaTheme="minorEastAsia" w:hAnsiTheme="minorEastAsia"/>
          <w:sz w:val="20"/>
          <w:szCs w:val="20"/>
        </w:rPr>
      </w:pPr>
    </w:p>
    <w:p w14:paraId="63E20663" w14:textId="3C6153A1" w:rsidR="00F379B4" w:rsidRPr="00A55B63" w:rsidRDefault="00F379B4" w:rsidP="00A55B63">
      <w:pPr>
        <w:spacing w:line="300" w:lineRule="exact"/>
        <w:jc w:val="center"/>
        <w:rPr>
          <w:rFonts w:asciiTheme="minorEastAsia" w:eastAsiaTheme="minorEastAsia" w:hAnsiTheme="minorEastAsia"/>
          <w:b/>
          <w:bCs/>
          <w:sz w:val="24"/>
        </w:rPr>
      </w:pPr>
      <w:r w:rsidRPr="00A55B63">
        <w:rPr>
          <w:rFonts w:asciiTheme="minorEastAsia" w:eastAsiaTheme="minorEastAsia" w:hAnsiTheme="minorEastAsia" w:hint="eastAsia"/>
          <w:b/>
          <w:bCs/>
          <w:sz w:val="24"/>
        </w:rPr>
        <w:t>2026年夏期333複合地区YCE事業　派遣生募集案内</w:t>
      </w:r>
    </w:p>
    <w:bookmarkEnd w:id="0"/>
    <w:p w14:paraId="711BE54B" w14:textId="77777777" w:rsidR="00F379B4" w:rsidRPr="00A55B63" w:rsidRDefault="00F379B4" w:rsidP="00A55B63">
      <w:pPr>
        <w:spacing w:line="300" w:lineRule="exact"/>
        <w:rPr>
          <w:rFonts w:asciiTheme="minorEastAsia" w:eastAsiaTheme="minorEastAsia" w:hAnsiTheme="minorEastAsia"/>
          <w:szCs w:val="21"/>
        </w:rPr>
      </w:pPr>
    </w:p>
    <w:p w14:paraId="4DAA26D5" w14:textId="77777777" w:rsidR="00F379B4" w:rsidRPr="00A55B63" w:rsidRDefault="00F379B4" w:rsidP="00A55B63">
      <w:pPr>
        <w:ind w:firstLineChars="100" w:firstLine="210"/>
        <w:rPr>
          <w:rFonts w:asciiTheme="minorEastAsia" w:eastAsiaTheme="minorEastAsia" w:hAnsiTheme="minorEastAsia"/>
          <w:szCs w:val="21"/>
        </w:rPr>
      </w:pPr>
      <w:r w:rsidRPr="00A55B63">
        <w:rPr>
          <w:rFonts w:asciiTheme="minorEastAsia" w:eastAsiaTheme="minorEastAsia" w:hAnsiTheme="minorEastAsia" w:hint="eastAsia"/>
          <w:szCs w:val="21"/>
        </w:rPr>
        <w:t>下記の応募要項を良くご確認の上、条件を満たす派遣生の応募をお願いいたします。また、派遣人数が限られているため、選考による選抜が難しい場合は抽選による決定もあり得ますので、この点についても深いご理解をお願いいたします。</w:t>
      </w:r>
    </w:p>
    <w:p w14:paraId="327E8A01" w14:textId="77777777" w:rsidR="00863403" w:rsidRDefault="00863403" w:rsidP="00F379B4">
      <w:pPr>
        <w:pStyle w:val="a3"/>
        <w:spacing w:line="240" w:lineRule="exact"/>
        <w:rPr>
          <w:rFonts w:asciiTheme="minorEastAsia" w:eastAsiaTheme="minorEastAsia" w:hAnsiTheme="minorEastAsia"/>
          <w:sz w:val="21"/>
          <w:szCs w:val="21"/>
        </w:rPr>
      </w:pPr>
    </w:p>
    <w:p w14:paraId="699A57C3" w14:textId="56B680F8" w:rsidR="00F379B4" w:rsidRPr="00A55B63" w:rsidRDefault="00F379B4" w:rsidP="00F379B4">
      <w:pPr>
        <w:pStyle w:val="a3"/>
        <w:spacing w:line="240" w:lineRule="exact"/>
        <w:rPr>
          <w:rFonts w:asciiTheme="minorEastAsia" w:eastAsiaTheme="minorEastAsia" w:hAnsiTheme="minorEastAsia"/>
          <w:sz w:val="21"/>
          <w:szCs w:val="21"/>
        </w:rPr>
      </w:pPr>
      <w:r w:rsidRPr="00A55B63">
        <w:rPr>
          <w:rFonts w:asciiTheme="minorEastAsia" w:eastAsiaTheme="minorEastAsia" w:hAnsiTheme="minorEastAsia" w:hint="eastAsia"/>
          <w:sz w:val="21"/>
          <w:szCs w:val="21"/>
        </w:rPr>
        <w:t>記</w:t>
      </w:r>
    </w:p>
    <w:p w14:paraId="6125CF8B" w14:textId="77777777" w:rsidR="00F379B4" w:rsidRPr="00A55B63" w:rsidRDefault="00F379B4" w:rsidP="00E7484A">
      <w:pPr>
        <w:spacing w:line="360" w:lineRule="exact"/>
        <w:rPr>
          <w:rFonts w:asciiTheme="minorEastAsia" w:eastAsiaTheme="minorEastAsia" w:hAnsiTheme="minorEastAsia"/>
          <w:szCs w:val="21"/>
        </w:rPr>
      </w:pPr>
      <w:r w:rsidRPr="00A55B63">
        <w:rPr>
          <w:rFonts w:asciiTheme="minorEastAsia" w:eastAsiaTheme="minorEastAsia" w:hAnsiTheme="minorEastAsia" w:hint="eastAsia"/>
          <w:szCs w:val="21"/>
        </w:rPr>
        <w:t>【応募要項】</w:t>
      </w:r>
    </w:p>
    <w:tbl>
      <w:tblPr>
        <w:tblStyle w:val="af0"/>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7"/>
        <w:gridCol w:w="7894"/>
      </w:tblGrid>
      <w:tr w:rsidR="00F379B4" w:rsidRPr="00B70918" w14:paraId="0B0E211A" w14:textId="77777777" w:rsidTr="00063964">
        <w:tc>
          <w:tcPr>
            <w:tcW w:w="1276" w:type="dxa"/>
          </w:tcPr>
          <w:p w14:paraId="0298036E" w14:textId="08B4E073"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応募</w:t>
            </w:r>
            <w:r w:rsidR="00863403">
              <w:rPr>
                <w:rFonts w:asciiTheme="minorEastAsia" w:eastAsiaTheme="minorEastAsia" w:hAnsiTheme="minorEastAsia" w:hint="eastAsia"/>
                <w:sz w:val="20"/>
                <w:szCs w:val="20"/>
              </w:rPr>
              <w:t>締切</w:t>
            </w:r>
          </w:p>
        </w:tc>
        <w:tc>
          <w:tcPr>
            <w:tcW w:w="327" w:type="dxa"/>
          </w:tcPr>
          <w:p w14:paraId="1CC85713"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4CC12BA7" w14:textId="6A9EF8DC"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202</w:t>
            </w:r>
            <w:r>
              <w:rPr>
                <w:rFonts w:asciiTheme="minorEastAsia" w:eastAsiaTheme="minorEastAsia" w:hAnsiTheme="minorEastAsia" w:hint="eastAsia"/>
                <w:sz w:val="20"/>
                <w:szCs w:val="20"/>
              </w:rPr>
              <w:t>6</w:t>
            </w:r>
            <w:r w:rsidRPr="00B70918">
              <w:rPr>
                <w:rFonts w:asciiTheme="minorEastAsia" w:eastAsiaTheme="minorEastAsia" w:hAnsiTheme="minorEastAsia" w:hint="eastAsia"/>
                <w:sz w:val="20"/>
                <w:szCs w:val="20"/>
              </w:rPr>
              <w:t>年</w:t>
            </w:r>
            <w:r w:rsidR="00863403">
              <w:rPr>
                <w:rFonts w:asciiTheme="minorEastAsia" w:eastAsiaTheme="minorEastAsia" w:hAnsiTheme="minorEastAsia" w:hint="eastAsia"/>
                <w:sz w:val="20"/>
                <w:szCs w:val="20"/>
              </w:rPr>
              <w:t>1</w:t>
            </w:r>
            <w:r w:rsidRPr="00B70918">
              <w:rPr>
                <w:rFonts w:asciiTheme="minorEastAsia" w:eastAsiaTheme="minorEastAsia" w:hAnsiTheme="minorEastAsia" w:hint="eastAsia"/>
                <w:sz w:val="20"/>
                <w:szCs w:val="20"/>
              </w:rPr>
              <w:t>月</w:t>
            </w:r>
            <w:r w:rsidR="00863403">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2</w:t>
            </w:r>
            <w:r w:rsidRPr="00B70918">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月</w:t>
            </w:r>
            <w:r w:rsidRPr="00B70918">
              <w:rPr>
                <w:rFonts w:asciiTheme="minorEastAsia" w:eastAsiaTheme="minorEastAsia" w:hAnsiTheme="minorEastAsia" w:hint="eastAsia"/>
                <w:sz w:val="20"/>
                <w:szCs w:val="20"/>
              </w:rPr>
              <w:t>）</w:t>
            </w:r>
          </w:p>
          <w:p w14:paraId="29B4758B" w14:textId="77777777" w:rsidR="00F379B4" w:rsidRPr="00B70918" w:rsidRDefault="00F379B4" w:rsidP="00E7484A">
            <w:pPr>
              <w:spacing w:line="360" w:lineRule="exact"/>
              <w:rPr>
                <w:rFonts w:asciiTheme="minorEastAsia" w:eastAsiaTheme="minorEastAsia" w:hAnsiTheme="minorEastAsia"/>
                <w:sz w:val="20"/>
                <w:szCs w:val="20"/>
              </w:rPr>
            </w:pPr>
          </w:p>
        </w:tc>
      </w:tr>
      <w:tr w:rsidR="00F379B4" w:rsidRPr="00B70918" w14:paraId="4ACF4766" w14:textId="77777777" w:rsidTr="00063964">
        <w:tc>
          <w:tcPr>
            <w:tcW w:w="1276" w:type="dxa"/>
          </w:tcPr>
          <w:p w14:paraId="3818A07D" w14:textId="77777777"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応募先</w:t>
            </w:r>
          </w:p>
        </w:tc>
        <w:tc>
          <w:tcPr>
            <w:tcW w:w="327" w:type="dxa"/>
          </w:tcPr>
          <w:p w14:paraId="23D19E2C"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3BADD1C1" w14:textId="76265DE4" w:rsidR="00F379B4" w:rsidRPr="00863403" w:rsidRDefault="00863403" w:rsidP="00E7484A">
            <w:pPr>
              <w:spacing w:line="360" w:lineRule="exact"/>
              <w:rPr>
                <w:rFonts w:asciiTheme="minorEastAsia" w:eastAsiaTheme="minorEastAsia" w:hAnsiTheme="minorEastAsia"/>
                <w:b/>
                <w:bCs/>
                <w:sz w:val="20"/>
                <w:szCs w:val="20"/>
              </w:rPr>
            </w:pPr>
            <w:r>
              <w:rPr>
                <w:rFonts w:asciiTheme="minorEastAsia" w:eastAsiaTheme="minorEastAsia" w:hAnsiTheme="minorEastAsia" w:hint="eastAsia"/>
                <w:sz w:val="20"/>
                <w:szCs w:val="20"/>
              </w:rPr>
              <w:t xml:space="preserve">キャビネット事務局　</w:t>
            </w:r>
            <w:r w:rsidRPr="00863403">
              <w:rPr>
                <w:color w:val="000000"/>
                <w:sz w:val="24"/>
              </w:rPr>
              <w:t>E-mail</w:t>
            </w:r>
            <w:r>
              <w:rPr>
                <w:color w:val="000000"/>
                <w:sz w:val="24"/>
              </w:rPr>
              <w:t>：</w:t>
            </w:r>
            <w:hyperlink r:id="rId9">
              <w:r>
                <w:rPr>
                  <w:b/>
                  <w:color w:val="0000FF"/>
                  <w:sz w:val="24"/>
                  <w:u w:val="single"/>
                </w:rPr>
                <w:t>kanji@lionsclub333c.org</w:t>
              </w:r>
            </w:hyperlink>
            <w:hyperlink r:id="rId10">
              <w:r>
                <w:rPr>
                  <w:color w:val="0000FF"/>
                  <w:sz w:val="24"/>
                  <w:u w:val="single"/>
                </w:rPr>
                <w:t xml:space="preserve"> </w:t>
              </w:r>
            </w:hyperlink>
            <w:r>
              <w:rPr>
                <w:color w:val="000000"/>
                <w:sz w:val="20"/>
                <w:szCs w:val="20"/>
              </w:rPr>
              <w:t>(</w:t>
            </w:r>
            <w:r>
              <w:rPr>
                <w:color w:val="000000"/>
                <w:sz w:val="20"/>
                <w:szCs w:val="20"/>
              </w:rPr>
              <w:t>受信専用</w:t>
            </w:r>
            <w:r>
              <w:rPr>
                <w:color w:val="000000"/>
                <w:sz w:val="20"/>
                <w:szCs w:val="20"/>
              </w:rPr>
              <w:t>)</w:t>
            </w:r>
          </w:p>
          <w:p w14:paraId="1654B5CD" w14:textId="77777777" w:rsidR="00F379B4" w:rsidRPr="00B70918" w:rsidRDefault="00F379B4" w:rsidP="00E7484A">
            <w:pPr>
              <w:spacing w:line="360" w:lineRule="exact"/>
              <w:rPr>
                <w:rFonts w:asciiTheme="minorEastAsia" w:eastAsiaTheme="minorEastAsia" w:hAnsiTheme="minorEastAsia"/>
                <w:sz w:val="20"/>
                <w:szCs w:val="20"/>
              </w:rPr>
            </w:pPr>
          </w:p>
        </w:tc>
      </w:tr>
      <w:tr w:rsidR="00F379B4" w:rsidRPr="00B70918" w14:paraId="31C23B38" w14:textId="77777777" w:rsidTr="00063964">
        <w:tc>
          <w:tcPr>
            <w:tcW w:w="1276" w:type="dxa"/>
          </w:tcPr>
          <w:p w14:paraId="0CF2EA4D" w14:textId="77777777"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応募書類</w:t>
            </w:r>
          </w:p>
        </w:tc>
        <w:tc>
          <w:tcPr>
            <w:tcW w:w="327" w:type="dxa"/>
          </w:tcPr>
          <w:p w14:paraId="5E134212"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23DA8BED" w14:textId="77777777" w:rsidR="00F379B4" w:rsidRPr="00B70918" w:rsidRDefault="00F379B4" w:rsidP="00E7484A">
            <w:pPr>
              <w:pStyle w:val="af1"/>
              <w:numPr>
                <w:ilvl w:val="0"/>
                <w:numId w:val="3"/>
              </w:numPr>
              <w:spacing w:line="360" w:lineRule="exact"/>
              <w:ind w:leftChars="0"/>
              <w:jc w:val="left"/>
              <w:rPr>
                <w:rFonts w:asciiTheme="minorEastAsia" w:hAnsiTheme="minorEastAsia"/>
                <w:sz w:val="20"/>
                <w:szCs w:val="20"/>
              </w:rPr>
            </w:pPr>
            <w:r w:rsidRPr="00B70918">
              <w:rPr>
                <w:rFonts w:asciiTheme="minorEastAsia" w:hAnsiTheme="minorEastAsia" w:hint="eastAsia"/>
                <w:sz w:val="20"/>
                <w:szCs w:val="20"/>
              </w:rPr>
              <w:t>各準地区取りまとめの</w:t>
            </w:r>
            <w:r>
              <w:rPr>
                <w:rFonts w:asciiTheme="minorEastAsia" w:hAnsiTheme="minorEastAsia" w:hint="eastAsia"/>
                <w:sz w:val="20"/>
                <w:szCs w:val="20"/>
              </w:rPr>
              <w:t>準地区</w:t>
            </w:r>
            <w:r w:rsidRPr="00B70918">
              <w:rPr>
                <w:rFonts w:asciiTheme="minorEastAsia" w:hAnsiTheme="minorEastAsia" w:hint="eastAsia"/>
                <w:sz w:val="20"/>
                <w:szCs w:val="20"/>
              </w:rPr>
              <w:t>派遣応募</w:t>
            </w:r>
            <w:r>
              <w:rPr>
                <w:rFonts w:asciiTheme="minorEastAsia" w:hAnsiTheme="minorEastAsia" w:hint="eastAsia"/>
                <w:sz w:val="20"/>
                <w:szCs w:val="20"/>
              </w:rPr>
              <w:t>者一覧</w:t>
            </w:r>
            <w:r w:rsidRPr="00B70918">
              <w:rPr>
                <w:rFonts w:asciiTheme="minorEastAsia" w:hAnsiTheme="minorEastAsia" w:hint="eastAsia"/>
                <w:sz w:val="20"/>
                <w:szCs w:val="20"/>
              </w:rPr>
              <w:t>入力フォーム（Excel）</w:t>
            </w:r>
          </w:p>
          <w:p w14:paraId="1236BF58" w14:textId="77777777" w:rsidR="00F379B4" w:rsidRPr="00B70918" w:rsidRDefault="00F379B4" w:rsidP="00E7484A">
            <w:pPr>
              <w:pStyle w:val="af1"/>
              <w:numPr>
                <w:ilvl w:val="0"/>
                <w:numId w:val="3"/>
              </w:numPr>
              <w:spacing w:line="360" w:lineRule="exact"/>
              <w:ind w:leftChars="0"/>
              <w:jc w:val="left"/>
              <w:rPr>
                <w:rFonts w:asciiTheme="minorEastAsia" w:hAnsiTheme="minorEastAsia"/>
                <w:sz w:val="20"/>
                <w:szCs w:val="20"/>
              </w:rPr>
            </w:pPr>
            <w:r w:rsidRPr="00B70918">
              <w:rPr>
                <w:rFonts w:asciiTheme="minorEastAsia" w:hAnsiTheme="minorEastAsia" w:hint="eastAsia"/>
                <w:sz w:val="20"/>
                <w:szCs w:val="20"/>
              </w:rPr>
              <w:t>各応募者作成書類</w:t>
            </w:r>
          </w:p>
          <w:p w14:paraId="595747F1" w14:textId="77777777" w:rsidR="00F379B4" w:rsidRPr="00A341EA" w:rsidRDefault="00F379B4" w:rsidP="00E7484A">
            <w:pPr>
              <w:pStyle w:val="af1"/>
              <w:numPr>
                <w:ilvl w:val="0"/>
                <w:numId w:val="1"/>
              </w:numPr>
              <w:spacing w:line="360" w:lineRule="exact"/>
              <w:ind w:leftChars="190" w:left="696"/>
              <w:jc w:val="left"/>
              <w:rPr>
                <w:rFonts w:asciiTheme="minorEastAsia" w:hAnsiTheme="minorEastAsia"/>
                <w:sz w:val="20"/>
                <w:szCs w:val="20"/>
              </w:rPr>
            </w:pPr>
            <w:r w:rsidRPr="00B70918">
              <w:rPr>
                <w:rFonts w:asciiTheme="minorEastAsia" w:hAnsiTheme="minorEastAsia" w:hint="eastAsia"/>
                <w:sz w:val="20"/>
                <w:szCs w:val="20"/>
              </w:rPr>
              <w:t>申込書（</w:t>
            </w:r>
            <w:r w:rsidRPr="00B70918">
              <w:rPr>
                <w:rFonts w:asciiTheme="minorEastAsia" w:hAnsiTheme="minorEastAsia"/>
                <w:sz w:val="20"/>
                <w:szCs w:val="20"/>
              </w:rPr>
              <w:t>Applicationform</w:t>
            </w:r>
            <w:r w:rsidRPr="00B70918">
              <w:rPr>
                <w:rFonts w:asciiTheme="minorEastAsia" w:hAnsiTheme="minorEastAsia" w:hint="eastAsia"/>
                <w:sz w:val="20"/>
                <w:szCs w:val="20"/>
              </w:rPr>
              <w:t>）（Excel）</w:t>
            </w:r>
          </w:p>
          <w:p w14:paraId="046FD281" w14:textId="77777777" w:rsidR="00F379B4" w:rsidRPr="00B70918" w:rsidRDefault="00F379B4" w:rsidP="00E7484A">
            <w:pPr>
              <w:pStyle w:val="af1"/>
              <w:numPr>
                <w:ilvl w:val="0"/>
                <w:numId w:val="1"/>
              </w:numPr>
              <w:spacing w:line="360" w:lineRule="exact"/>
              <w:ind w:leftChars="190" w:left="696"/>
              <w:jc w:val="left"/>
              <w:rPr>
                <w:rFonts w:asciiTheme="minorEastAsia" w:hAnsiTheme="minorEastAsia"/>
                <w:sz w:val="20"/>
                <w:szCs w:val="20"/>
              </w:rPr>
            </w:pPr>
            <w:r w:rsidRPr="00B70918">
              <w:rPr>
                <w:rFonts w:asciiTheme="minorEastAsia" w:hAnsiTheme="minorEastAsia" w:hint="eastAsia"/>
                <w:sz w:val="20"/>
                <w:szCs w:val="20"/>
              </w:rPr>
              <w:t>上記申込書最終ページのサイン済写し（pdf）</w:t>
            </w:r>
          </w:p>
          <w:p w14:paraId="50EB4C32" w14:textId="77777777" w:rsidR="00F379B4" w:rsidRPr="00B70918" w:rsidRDefault="00F379B4" w:rsidP="00E7484A">
            <w:pPr>
              <w:pStyle w:val="af1"/>
              <w:numPr>
                <w:ilvl w:val="0"/>
                <w:numId w:val="1"/>
              </w:numPr>
              <w:spacing w:line="360" w:lineRule="exact"/>
              <w:ind w:leftChars="190" w:left="696"/>
              <w:jc w:val="left"/>
              <w:rPr>
                <w:rFonts w:asciiTheme="minorEastAsia" w:hAnsiTheme="minorEastAsia"/>
                <w:sz w:val="20"/>
                <w:szCs w:val="20"/>
              </w:rPr>
            </w:pPr>
            <w:r w:rsidRPr="00B70918">
              <w:rPr>
                <w:rFonts w:asciiTheme="minorEastAsia" w:hAnsiTheme="minorEastAsia" w:hint="eastAsia"/>
                <w:sz w:val="20"/>
                <w:szCs w:val="20"/>
              </w:rPr>
              <w:t>個人写真と家族写真（jpg）</w:t>
            </w:r>
          </w:p>
          <w:p w14:paraId="6DD6EFE1" w14:textId="77777777" w:rsidR="00F379B4" w:rsidRPr="00B70918" w:rsidRDefault="00F379B4" w:rsidP="00E7484A">
            <w:pPr>
              <w:pStyle w:val="af1"/>
              <w:numPr>
                <w:ilvl w:val="0"/>
                <w:numId w:val="1"/>
              </w:numPr>
              <w:spacing w:line="360" w:lineRule="exact"/>
              <w:ind w:leftChars="190" w:left="696"/>
              <w:jc w:val="left"/>
              <w:rPr>
                <w:rFonts w:asciiTheme="minorEastAsia" w:hAnsiTheme="minorEastAsia"/>
                <w:sz w:val="20"/>
                <w:szCs w:val="20"/>
              </w:rPr>
            </w:pPr>
            <w:r w:rsidRPr="00B70918">
              <w:rPr>
                <w:rFonts w:asciiTheme="minorEastAsia" w:hAnsiTheme="minorEastAsia" w:hint="eastAsia"/>
                <w:sz w:val="20"/>
                <w:szCs w:val="20"/>
              </w:rPr>
              <w:t>ホームステイ先へのお手紙（pdf）</w:t>
            </w:r>
          </w:p>
          <w:p w14:paraId="69BD8325" w14:textId="77777777" w:rsidR="00F379B4" w:rsidRPr="00B70918" w:rsidRDefault="00F379B4" w:rsidP="00E7484A">
            <w:pPr>
              <w:pStyle w:val="af1"/>
              <w:numPr>
                <w:ilvl w:val="0"/>
                <w:numId w:val="1"/>
              </w:numPr>
              <w:spacing w:line="360" w:lineRule="exact"/>
              <w:ind w:leftChars="190" w:left="696"/>
              <w:jc w:val="left"/>
              <w:rPr>
                <w:rFonts w:asciiTheme="minorEastAsia" w:hAnsiTheme="minorEastAsia"/>
                <w:sz w:val="20"/>
                <w:szCs w:val="20"/>
              </w:rPr>
            </w:pPr>
            <w:r w:rsidRPr="00B70918">
              <w:rPr>
                <w:rFonts w:asciiTheme="minorEastAsia" w:hAnsiTheme="minorEastAsia" w:hint="eastAsia"/>
                <w:sz w:val="20"/>
                <w:szCs w:val="20"/>
              </w:rPr>
              <w:t>パスポートの写し（jpg）</w:t>
            </w:r>
          </w:p>
          <w:p w14:paraId="265D1EC0" w14:textId="77777777" w:rsidR="00F379B4" w:rsidRDefault="00F379B4" w:rsidP="00E7484A">
            <w:pPr>
              <w:pStyle w:val="af1"/>
              <w:spacing w:line="360" w:lineRule="exact"/>
              <w:ind w:leftChars="319" w:left="670"/>
              <w:jc w:val="left"/>
              <w:rPr>
                <w:rFonts w:asciiTheme="minorEastAsia" w:hAnsiTheme="minorEastAsia"/>
                <w:sz w:val="20"/>
                <w:szCs w:val="20"/>
              </w:rPr>
            </w:pPr>
            <w:r w:rsidRPr="00DC30A4">
              <w:rPr>
                <w:rFonts w:asciiTheme="minorEastAsia" w:hAnsiTheme="minorEastAsia" w:hint="eastAsia"/>
                <w:sz w:val="20"/>
                <w:szCs w:val="20"/>
              </w:rPr>
              <w:t>2025年3月以降システムが変わりパスポート取得に１ヶ月要することになるためパスポートは</w:t>
            </w:r>
            <w:r>
              <w:rPr>
                <w:rFonts w:asciiTheme="minorEastAsia" w:hAnsiTheme="minorEastAsia" w:hint="eastAsia"/>
                <w:sz w:val="20"/>
                <w:szCs w:val="20"/>
              </w:rPr>
              <w:t>事前に申請して</w:t>
            </w:r>
            <w:r w:rsidRPr="00DC30A4">
              <w:rPr>
                <w:rFonts w:asciiTheme="minorEastAsia" w:hAnsiTheme="minorEastAsia" w:hint="eastAsia"/>
                <w:sz w:val="20"/>
                <w:szCs w:val="20"/>
              </w:rPr>
              <w:t>取得</w:t>
            </w:r>
            <w:r>
              <w:rPr>
                <w:rFonts w:asciiTheme="minorEastAsia" w:hAnsiTheme="minorEastAsia" w:hint="eastAsia"/>
                <w:sz w:val="20"/>
                <w:szCs w:val="20"/>
              </w:rPr>
              <w:t>の上お申込</w:t>
            </w:r>
            <w:r w:rsidRPr="00DC30A4">
              <w:rPr>
                <w:rFonts w:asciiTheme="minorEastAsia" w:hAnsiTheme="minorEastAsia" w:hint="eastAsia"/>
                <w:sz w:val="20"/>
                <w:szCs w:val="20"/>
              </w:rPr>
              <w:t>ください。</w:t>
            </w:r>
          </w:p>
          <w:p w14:paraId="778E8647" w14:textId="77777777" w:rsidR="00F379B4" w:rsidRPr="005C3A69" w:rsidRDefault="00F379B4" w:rsidP="00E7484A">
            <w:pPr>
              <w:pStyle w:val="af1"/>
              <w:spacing w:line="360" w:lineRule="exact"/>
              <w:ind w:leftChars="0" w:left="0"/>
              <w:jc w:val="left"/>
              <w:rPr>
                <w:rFonts w:asciiTheme="minorEastAsia" w:hAnsiTheme="minorEastAsia"/>
                <w:sz w:val="20"/>
                <w:szCs w:val="20"/>
              </w:rPr>
            </w:pPr>
          </w:p>
        </w:tc>
      </w:tr>
      <w:tr w:rsidR="00F379B4" w:rsidRPr="00B70918" w14:paraId="29FC85E4" w14:textId="77777777" w:rsidTr="00063964">
        <w:tc>
          <w:tcPr>
            <w:tcW w:w="1276" w:type="dxa"/>
          </w:tcPr>
          <w:p w14:paraId="03669CB4" w14:textId="77777777"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選考</w:t>
            </w:r>
          </w:p>
        </w:tc>
        <w:tc>
          <w:tcPr>
            <w:tcW w:w="327" w:type="dxa"/>
          </w:tcPr>
          <w:p w14:paraId="12965233"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2BDC39D5"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202</w:t>
            </w:r>
            <w:r>
              <w:rPr>
                <w:rFonts w:asciiTheme="minorEastAsia" w:eastAsiaTheme="minorEastAsia" w:hAnsiTheme="minorEastAsia" w:hint="eastAsia"/>
                <w:sz w:val="20"/>
                <w:szCs w:val="20"/>
              </w:rPr>
              <w:t>6</w:t>
            </w:r>
            <w:r w:rsidRPr="00B70918">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2</w:t>
            </w:r>
            <w:r w:rsidRPr="00B70918">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12</w:t>
            </w:r>
            <w:r w:rsidRPr="00B70918">
              <w:rPr>
                <w:rFonts w:asciiTheme="minorEastAsia" w:eastAsiaTheme="minorEastAsia" w:hAnsiTheme="minorEastAsia" w:hint="eastAsia"/>
                <w:sz w:val="20"/>
                <w:szCs w:val="20"/>
              </w:rPr>
              <w:t>日開催のYCE委員会にて決定する</w:t>
            </w:r>
          </w:p>
          <w:p w14:paraId="3AA368E9" w14:textId="77777777" w:rsidR="00F379B4" w:rsidRPr="00B70918" w:rsidRDefault="00F379B4" w:rsidP="00E7484A">
            <w:pPr>
              <w:spacing w:line="360" w:lineRule="exact"/>
              <w:rPr>
                <w:rFonts w:asciiTheme="minorEastAsia" w:eastAsiaTheme="minorEastAsia" w:hAnsiTheme="minorEastAsia"/>
                <w:sz w:val="20"/>
                <w:szCs w:val="20"/>
              </w:rPr>
            </w:pPr>
          </w:p>
        </w:tc>
      </w:tr>
      <w:tr w:rsidR="00F379B4" w:rsidRPr="00B70918" w14:paraId="5741FAB3" w14:textId="77777777" w:rsidTr="00063964">
        <w:tc>
          <w:tcPr>
            <w:tcW w:w="1276" w:type="dxa"/>
          </w:tcPr>
          <w:p w14:paraId="57A94E19" w14:textId="77777777"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派遣条件</w:t>
            </w:r>
          </w:p>
        </w:tc>
        <w:tc>
          <w:tcPr>
            <w:tcW w:w="327" w:type="dxa"/>
          </w:tcPr>
          <w:p w14:paraId="1525FFDC"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6DD5482D" w14:textId="77777777" w:rsidR="00F379B4" w:rsidRPr="00B70918" w:rsidRDefault="00F379B4" w:rsidP="00E7484A">
            <w:pPr>
              <w:pStyle w:val="af1"/>
              <w:numPr>
                <w:ilvl w:val="0"/>
                <w:numId w:val="2"/>
              </w:numPr>
              <w:spacing w:line="360" w:lineRule="exact"/>
              <w:ind w:leftChars="0"/>
              <w:rPr>
                <w:rFonts w:asciiTheme="minorEastAsia" w:hAnsiTheme="minorEastAsia"/>
                <w:sz w:val="20"/>
                <w:szCs w:val="20"/>
              </w:rPr>
            </w:pPr>
            <w:r w:rsidRPr="00B70918">
              <w:rPr>
                <w:rFonts w:asciiTheme="minorEastAsia" w:hAnsiTheme="minorEastAsia" w:hint="eastAsia"/>
                <w:sz w:val="20"/>
                <w:szCs w:val="20"/>
              </w:rPr>
              <w:t>派遣希望者本人の意思による応募に限る</w:t>
            </w:r>
          </w:p>
          <w:p w14:paraId="2A3EDB76" w14:textId="77777777" w:rsidR="00F379B4" w:rsidRPr="00B70918" w:rsidRDefault="00F379B4" w:rsidP="00E7484A">
            <w:pPr>
              <w:pStyle w:val="af1"/>
              <w:numPr>
                <w:ilvl w:val="0"/>
                <w:numId w:val="2"/>
              </w:numPr>
              <w:spacing w:line="360" w:lineRule="exact"/>
              <w:ind w:leftChars="0"/>
              <w:rPr>
                <w:rFonts w:asciiTheme="minorEastAsia" w:hAnsiTheme="minorEastAsia"/>
                <w:sz w:val="20"/>
                <w:szCs w:val="20"/>
              </w:rPr>
            </w:pPr>
            <w:r w:rsidRPr="00B70918">
              <w:rPr>
                <w:rFonts w:asciiTheme="minorEastAsia" w:hAnsiTheme="minorEastAsia" w:hint="eastAsia"/>
                <w:sz w:val="20"/>
                <w:szCs w:val="20"/>
              </w:rPr>
              <w:t>英語または現地語で日常会話程度が出来て意思疎通が取れること</w:t>
            </w:r>
          </w:p>
          <w:p w14:paraId="4876141C" w14:textId="77777777" w:rsidR="00F379B4" w:rsidRPr="00B70918" w:rsidRDefault="00F379B4" w:rsidP="00E7484A">
            <w:pPr>
              <w:pStyle w:val="af1"/>
              <w:spacing w:line="360" w:lineRule="exact"/>
              <w:ind w:leftChars="0" w:left="227"/>
              <w:rPr>
                <w:rFonts w:asciiTheme="minorEastAsia" w:hAnsiTheme="minorEastAsia"/>
                <w:sz w:val="20"/>
                <w:szCs w:val="20"/>
              </w:rPr>
            </w:pPr>
            <w:r w:rsidRPr="00B70918">
              <w:rPr>
                <w:rFonts w:asciiTheme="minorEastAsia" w:hAnsiTheme="minorEastAsia" w:hint="eastAsia"/>
                <w:sz w:val="20"/>
                <w:szCs w:val="20"/>
              </w:rPr>
              <w:t>出発前のホストファミリーとのやり取りも英語メールになります</w:t>
            </w:r>
          </w:p>
          <w:p w14:paraId="74EE52A1" w14:textId="77777777" w:rsidR="00F379B4" w:rsidRPr="00B70918" w:rsidRDefault="00F379B4" w:rsidP="00E7484A">
            <w:pPr>
              <w:pStyle w:val="af1"/>
              <w:numPr>
                <w:ilvl w:val="0"/>
                <w:numId w:val="2"/>
              </w:numPr>
              <w:spacing w:line="360" w:lineRule="exact"/>
              <w:ind w:leftChars="0"/>
              <w:rPr>
                <w:rFonts w:asciiTheme="minorEastAsia" w:hAnsiTheme="minorEastAsia"/>
                <w:sz w:val="20"/>
                <w:szCs w:val="20"/>
              </w:rPr>
            </w:pPr>
            <w:r w:rsidRPr="00B70918">
              <w:rPr>
                <w:rFonts w:asciiTheme="minorEastAsia" w:hAnsiTheme="minorEastAsia" w:hint="eastAsia"/>
                <w:sz w:val="20"/>
                <w:szCs w:val="20"/>
              </w:rPr>
              <w:t>飛行機のトラブル（遅延、キャンセル）等は自分で解決できること</w:t>
            </w:r>
          </w:p>
          <w:p w14:paraId="75E4F03B" w14:textId="77777777" w:rsidR="00F379B4" w:rsidRPr="00B70918" w:rsidRDefault="00F379B4" w:rsidP="00E7484A">
            <w:pPr>
              <w:pStyle w:val="af1"/>
              <w:numPr>
                <w:ilvl w:val="0"/>
                <w:numId w:val="2"/>
              </w:numPr>
              <w:spacing w:line="360" w:lineRule="exact"/>
              <w:ind w:leftChars="0"/>
              <w:rPr>
                <w:rFonts w:asciiTheme="minorEastAsia" w:hAnsiTheme="minorEastAsia"/>
                <w:sz w:val="20"/>
                <w:szCs w:val="20"/>
              </w:rPr>
            </w:pPr>
            <w:r w:rsidRPr="00B70918">
              <w:rPr>
                <w:rFonts w:asciiTheme="minorEastAsia" w:hAnsiTheme="minorEastAsia" w:hint="eastAsia"/>
                <w:sz w:val="20"/>
                <w:szCs w:val="20"/>
              </w:rPr>
              <w:t>年齢は派遣時の年齢（派遣応募入力フォームでは7/１時点暫定）</w:t>
            </w:r>
          </w:p>
          <w:p w14:paraId="6AE1107A" w14:textId="77777777" w:rsidR="00F379B4" w:rsidRPr="00B70918" w:rsidRDefault="00F379B4" w:rsidP="00E7484A">
            <w:pPr>
              <w:spacing w:line="360" w:lineRule="exact"/>
              <w:rPr>
                <w:rFonts w:asciiTheme="minorEastAsia" w:eastAsiaTheme="minorEastAsia" w:hAnsiTheme="minorEastAsia"/>
                <w:sz w:val="20"/>
                <w:szCs w:val="20"/>
              </w:rPr>
            </w:pPr>
          </w:p>
        </w:tc>
      </w:tr>
      <w:tr w:rsidR="00F379B4" w:rsidRPr="00B70918" w14:paraId="5847E3D0" w14:textId="77777777" w:rsidTr="00063964">
        <w:tc>
          <w:tcPr>
            <w:tcW w:w="1276" w:type="dxa"/>
          </w:tcPr>
          <w:p w14:paraId="193B91E7" w14:textId="77777777"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費用負担</w:t>
            </w:r>
          </w:p>
        </w:tc>
        <w:tc>
          <w:tcPr>
            <w:tcW w:w="327" w:type="dxa"/>
          </w:tcPr>
          <w:p w14:paraId="1D58FB79"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79B41F67"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前提として現地での滞在費用は先方負担です。渡航費用、日本国内移動費、現地キャンプ費用、海外旅行保険、現地での買い物等は自己負担となります。</w:t>
            </w:r>
          </w:p>
          <w:p w14:paraId="0E25B971" w14:textId="77777777" w:rsidR="00F379B4" w:rsidRPr="00B70918" w:rsidRDefault="00F379B4" w:rsidP="00E7484A">
            <w:pPr>
              <w:spacing w:line="360" w:lineRule="exact"/>
              <w:rPr>
                <w:rFonts w:asciiTheme="minorEastAsia" w:eastAsiaTheme="minorEastAsia" w:hAnsiTheme="minorEastAsia"/>
                <w:sz w:val="20"/>
                <w:szCs w:val="20"/>
              </w:rPr>
            </w:pPr>
          </w:p>
        </w:tc>
      </w:tr>
      <w:tr w:rsidR="00F379B4" w:rsidRPr="00B70918" w14:paraId="3BE24BDF" w14:textId="77777777" w:rsidTr="00063964">
        <w:tc>
          <w:tcPr>
            <w:tcW w:w="1276" w:type="dxa"/>
          </w:tcPr>
          <w:p w14:paraId="58FB9281" w14:textId="77777777" w:rsidR="00F379B4" w:rsidRPr="00B70918" w:rsidRDefault="00F379B4" w:rsidP="00E7484A">
            <w:pPr>
              <w:spacing w:line="360" w:lineRule="exact"/>
              <w:jc w:val="distribute"/>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了承事項</w:t>
            </w:r>
          </w:p>
        </w:tc>
        <w:tc>
          <w:tcPr>
            <w:tcW w:w="327" w:type="dxa"/>
          </w:tcPr>
          <w:p w14:paraId="463046F0" w14:textId="77777777" w:rsidR="00F379B4" w:rsidRPr="00B70918" w:rsidRDefault="00F379B4" w:rsidP="00E7484A">
            <w:pPr>
              <w:spacing w:line="360" w:lineRule="exact"/>
              <w:rPr>
                <w:rFonts w:asciiTheme="minorEastAsia" w:eastAsiaTheme="minorEastAsia" w:hAnsiTheme="minorEastAsia"/>
                <w:sz w:val="20"/>
                <w:szCs w:val="20"/>
              </w:rPr>
            </w:pPr>
            <w:r w:rsidRPr="00B70918">
              <w:rPr>
                <w:rFonts w:asciiTheme="minorEastAsia" w:eastAsiaTheme="minorEastAsia" w:hAnsiTheme="minorEastAsia" w:hint="eastAsia"/>
                <w:sz w:val="20"/>
                <w:szCs w:val="20"/>
              </w:rPr>
              <w:t>:</w:t>
            </w:r>
          </w:p>
        </w:tc>
        <w:tc>
          <w:tcPr>
            <w:tcW w:w="7894" w:type="dxa"/>
          </w:tcPr>
          <w:p w14:paraId="451E4A7E" w14:textId="77777777" w:rsidR="00F379B4" w:rsidRPr="00B70918" w:rsidRDefault="00F379B4" w:rsidP="00E7484A">
            <w:pPr>
              <w:pStyle w:val="af1"/>
              <w:numPr>
                <w:ilvl w:val="0"/>
                <w:numId w:val="2"/>
              </w:numPr>
              <w:spacing w:line="360" w:lineRule="exact"/>
              <w:ind w:leftChars="0"/>
              <w:rPr>
                <w:rFonts w:asciiTheme="minorEastAsia" w:hAnsiTheme="minorEastAsia"/>
                <w:sz w:val="20"/>
                <w:szCs w:val="20"/>
              </w:rPr>
            </w:pPr>
            <w:r w:rsidRPr="00B70918">
              <w:rPr>
                <w:rFonts w:asciiTheme="minorEastAsia" w:hAnsiTheme="minorEastAsia" w:hint="eastAsia"/>
                <w:sz w:val="20"/>
                <w:szCs w:val="20"/>
              </w:rPr>
              <w:t>派遣先国ライオンズクラブの対応によってホームステイ家庭が直前まで決まらないことがある</w:t>
            </w:r>
          </w:p>
          <w:p w14:paraId="361C8D6E" w14:textId="77777777" w:rsidR="00F379B4" w:rsidRDefault="00F379B4" w:rsidP="00E7484A">
            <w:pPr>
              <w:pStyle w:val="af1"/>
              <w:numPr>
                <w:ilvl w:val="0"/>
                <w:numId w:val="2"/>
              </w:numPr>
              <w:spacing w:line="360" w:lineRule="exact"/>
              <w:ind w:leftChars="0"/>
              <w:rPr>
                <w:rFonts w:asciiTheme="minorEastAsia" w:hAnsiTheme="minorEastAsia"/>
                <w:sz w:val="20"/>
                <w:szCs w:val="20"/>
              </w:rPr>
            </w:pPr>
            <w:r w:rsidRPr="00B70918">
              <w:rPr>
                <w:rFonts w:asciiTheme="minorEastAsia" w:hAnsiTheme="minorEastAsia" w:hint="eastAsia"/>
                <w:sz w:val="20"/>
                <w:szCs w:val="20"/>
              </w:rPr>
              <w:t>素行に問題があった時は現地委員会の要請で途中帰国もあり得る</w:t>
            </w:r>
          </w:p>
          <w:p w14:paraId="006A7DA5" w14:textId="77777777" w:rsidR="00F379B4" w:rsidRDefault="00F379B4" w:rsidP="00E7484A">
            <w:pPr>
              <w:pStyle w:val="af1"/>
              <w:numPr>
                <w:ilvl w:val="0"/>
                <w:numId w:val="2"/>
              </w:numPr>
              <w:spacing w:line="360" w:lineRule="exact"/>
              <w:ind w:leftChars="0"/>
              <w:rPr>
                <w:rFonts w:asciiTheme="minorEastAsia" w:hAnsiTheme="minorEastAsia"/>
                <w:sz w:val="20"/>
                <w:szCs w:val="20"/>
              </w:rPr>
            </w:pPr>
            <w:r>
              <w:rPr>
                <w:rFonts w:asciiTheme="minorEastAsia" w:hAnsiTheme="minorEastAsia" w:hint="eastAsia"/>
                <w:sz w:val="20"/>
                <w:szCs w:val="20"/>
              </w:rPr>
              <w:t>第1希望から第3希望を受け付けるが希望国で決まらないことがある</w:t>
            </w:r>
          </w:p>
          <w:p w14:paraId="1062DDC3" w14:textId="77777777" w:rsidR="00F379B4" w:rsidRPr="00B70918" w:rsidRDefault="00F379B4" w:rsidP="00E7484A">
            <w:pPr>
              <w:pStyle w:val="af1"/>
              <w:numPr>
                <w:ilvl w:val="0"/>
                <w:numId w:val="2"/>
              </w:numPr>
              <w:spacing w:line="360" w:lineRule="exact"/>
              <w:ind w:leftChars="0"/>
              <w:rPr>
                <w:rFonts w:asciiTheme="minorEastAsia" w:hAnsiTheme="minorEastAsia"/>
                <w:sz w:val="20"/>
                <w:szCs w:val="20"/>
              </w:rPr>
            </w:pPr>
            <w:r>
              <w:rPr>
                <w:rFonts w:asciiTheme="minorEastAsia" w:hAnsiTheme="minorEastAsia" w:hint="eastAsia"/>
                <w:sz w:val="20"/>
                <w:szCs w:val="20"/>
              </w:rPr>
              <w:t>派遣先国の都合でスケジュールが変わることがある</w:t>
            </w:r>
          </w:p>
        </w:tc>
      </w:tr>
    </w:tbl>
    <w:p w14:paraId="73857AAB" w14:textId="77777777" w:rsidR="00F379B4" w:rsidRPr="00B70918" w:rsidRDefault="00F379B4" w:rsidP="00E7484A">
      <w:pPr>
        <w:spacing w:line="36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次ページに続く</w:t>
      </w:r>
    </w:p>
    <w:p w14:paraId="62BFF3BF" w14:textId="77777777" w:rsidR="00F379B4" w:rsidRDefault="00F379B4" w:rsidP="00E7484A">
      <w:pPr>
        <w:spacing w:line="360" w:lineRule="exact"/>
        <w:rPr>
          <w:rFonts w:asciiTheme="minorEastAsia" w:eastAsiaTheme="minorEastAsia" w:hAnsiTheme="minorEastAsia"/>
          <w:sz w:val="20"/>
          <w:szCs w:val="20"/>
        </w:rPr>
      </w:pPr>
    </w:p>
    <w:p w14:paraId="467C0EED" w14:textId="77777777" w:rsidR="00A55B63" w:rsidRDefault="00A55B63" w:rsidP="00E7484A">
      <w:pPr>
        <w:spacing w:line="360" w:lineRule="exact"/>
        <w:rPr>
          <w:rFonts w:asciiTheme="minorEastAsia" w:eastAsiaTheme="minorEastAsia" w:hAnsiTheme="minorEastAsia"/>
          <w:sz w:val="20"/>
          <w:szCs w:val="20"/>
        </w:rPr>
      </w:pPr>
    </w:p>
    <w:p w14:paraId="1136E7AB" w14:textId="77777777" w:rsidR="00A55B63" w:rsidRDefault="00A55B63" w:rsidP="00F379B4">
      <w:pPr>
        <w:spacing w:line="240" w:lineRule="exact"/>
        <w:rPr>
          <w:rFonts w:asciiTheme="minorEastAsia" w:eastAsiaTheme="minorEastAsia" w:hAnsiTheme="minorEastAsia"/>
          <w:sz w:val="20"/>
          <w:szCs w:val="20"/>
        </w:rPr>
      </w:pPr>
    </w:p>
    <w:p w14:paraId="208CCCE3" w14:textId="77777777" w:rsidR="00A55B63" w:rsidRPr="00106458" w:rsidRDefault="00A55B63" w:rsidP="00F379B4">
      <w:pPr>
        <w:spacing w:line="240" w:lineRule="exact"/>
        <w:rPr>
          <w:rFonts w:asciiTheme="minorEastAsia" w:eastAsiaTheme="minorEastAsia" w:hAnsiTheme="minorEastAsia"/>
          <w:sz w:val="20"/>
          <w:szCs w:val="20"/>
        </w:rPr>
      </w:pPr>
    </w:p>
    <w:p w14:paraId="4CCBE3F8" w14:textId="77777777" w:rsidR="00A55B63" w:rsidRDefault="00A55B63" w:rsidP="00F379B4">
      <w:pPr>
        <w:spacing w:line="280" w:lineRule="exact"/>
        <w:rPr>
          <w:rFonts w:asciiTheme="minorEastAsia" w:eastAsiaTheme="minorEastAsia" w:hAnsiTheme="minorEastAsia"/>
          <w:sz w:val="20"/>
          <w:szCs w:val="20"/>
        </w:rPr>
      </w:pPr>
    </w:p>
    <w:p w14:paraId="78F6C984" w14:textId="31094C96" w:rsidR="00F379B4" w:rsidRPr="00A55B63" w:rsidRDefault="00F379B4" w:rsidP="00F379B4">
      <w:pPr>
        <w:spacing w:line="280" w:lineRule="exact"/>
        <w:rPr>
          <w:rFonts w:asciiTheme="minorEastAsia" w:eastAsiaTheme="minorEastAsia" w:hAnsiTheme="minorEastAsia"/>
          <w:szCs w:val="21"/>
        </w:rPr>
      </w:pPr>
      <w:r w:rsidRPr="00A55B63">
        <w:rPr>
          <w:rFonts w:asciiTheme="minorEastAsia" w:eastAsiaTheme="minorEastAsia" w:hAnsiTheme="minorEastAsia" w:hint="eastAsia"/>
          <w:szCs w:val="21"/>
        </w:rPr>
        <w:t>【派遣先候補】</w:t>
      </w:r>
    </w:p>
    <w:p w14:paraId="2E9DB2B5" w14:textId="77777777" w:rsidR="00F379B4" w:rsidRPr="00DC30A4" w:rsidRDefault="00F379B4" w:rsidP="00F379B4">
      <w:pPr>
        <w:spacing w:line="280" w:lineRule="exact"/>
        <w:rPr>
          <w:rFonts w:asciiTheme="minorEastAsia" w:eastAsiaTheme="minorEastAsia" w:hAnsiTheme="minorEastAsia"/>
          <w:sz w:val="20"/>
          <w:szCs w:val="20"/>
        </w:rPr>
      </w:pPr>
      <w:r w:rsidRPr="00DC30A4">
        <w:rPr>
          <w:rFonts w:asciiTheme="minorEastAsia" w:eastAsiaTheme="minorEastAsia" w:hAnsiTheme="minorEastAsia" w:hint="eastAsia"/>
          <w:sz w:val="20"/>
          <w:szCs w:val="20"/>
        </w:rPr>
        <w:t>候補地キャンプ詳細は下記リンクからダウンロードできる国際ディレクトリをご確認ください。</w:t>
      </w:r>
    </w:p>
    <w:p w14:paraId="72DD9701" w14:textId="77777777" w:rsidR="00F379B4" w:rsidRPr="00DC30A4" w:rsidRDefault="00F379B4" w:rsidP="00F379B4">
      <w:pPr>
        <w:spacing w:line="280" w:lineRule="exact"/>
        <w:rPr>
          <w:rFonts w:asciiTheme="minorEastAsia" w:eastAsiaTheme="minorEastAsia" w:hAnsiTheme="minorEastAsia"/>
          <w:sz w:val="20"/>
          <w:szCs w:val="20"/>
        </w:rPr>
      </w:pPr>
      <w:r w:rsidRPr="00DC30A4">
        <w:rPr>
          <w:rFonts w:asciiTheme="minorEastAsia" w:eastAsiaTheme="minorEastAsia" w:hAnsiTheme="minorEastAsia"/>
          <w:sz w:val="20"/>
          <w:szCs w:val="20"/>
        </w:rPr>
        <w:t>https://www.lionsclubs.org/ja/start-our-approach/youth/youth-camps-and-exchange</w:t>
      </w:r>
    </w:p>
    <w:p w14:paraId="39F6E59E" w14:textId="77777777" w:rsidR="00F379B4" w:rsidRDefault="00F379B4" w:rsidP="00F379B4">
      <w:pPr>
        <w:spacing w:line="280" w:lineRule="exact"/>
        <w:rPr>
          <w:rFonts w:asciiTheme="minorEastAsia" w:eastAsiaTheme="minorEastAsia" w:hAnsiTheme="minorEastAsia"/>
          <w:sz w:val="20"/>
          <w:szCs w:val="20"/>
          <w:shd w:val="clear" w:color="FFFF00" w:fill="FFFFFF"/>
        </w:rPr>
      </w:pPr>
      <w:r w:rsidRPr="00DC30A4">
        <w:rPr>
          <w:rFonts w:asciiTheme="minorEastAsia" w:eastAsiaTheme="minorEastAsia" w:hAnsiTheme="minorEastAsia" w:hint="eastAsia"/>
          <w:sz w:val="20"/>
          <w:szCs w:val="20"/>
        </w:rPr>
        <w:t>サイト内の</w:t>
      </w:r>
      <w:r w:rsidRPr="00DC30A4">
        <w:rPr>
          <w:rFonts w:asciiTheme="minorEastAsia" w:eastAsiaTheme="minorEastAsia" w:hAnsiTheme="minorEastAsia" w:hint="eastAsia"/>
          <w:sz w:val="20"/>
          <w:szCs w:val="20"/>
          <w:bdr w:val="single" w:sz="4" w:space="0" w:color="auto"/>
          <w:shd w:val="solid" w:color="FFFF00" w:fill="FFFFFF"/>
        </w:rPr>
        <w:t xml:space="preserve"> 国際ディレクトリを見る </w:t>
      </w:r>
      <w:r w:rsidRPr="00DC30A4">
        <w:rPr>
          <w:rFonts w:asciiTheme="minorEastAsia" w:eastAsiaTheme="minorEastAsia" w:hAnsiTheme="minorEastAsia" w:hint="eastAsia"/>
          <w:sz w:val="20"/>
          <w:szCs w:val="20"/>
          <w:shd w:val="clear" w:color="FFFF00" w:fill="FFFFFF"/>
        </w:rPr>
        <w:t>ボタンをクリックするとダウンロードされます。</w:t>
      </w:r>
    </w:p>
    <w:p w14:paraId="4FD3B9BC" w14:textId="77777777" w:rsidR="00F379B4" w:rsidRDefault="00F379B4" w:rsidP="00F379B4">
      <w:pPr>
        <w:spacing w:line="280" w:lineRule="exact"/>
        <w:rPr>
          <w:rFonts w:asciiTheme="minorEastAsia" w:eastAsiaTheme="minorEastAsia" w:hAnsiTheme="minorEastAsia"/>
          <w:sz w:val="20"/>
          <w:szCs w:val="20"/>
          <w:shd w:val="clear" w:color="FFFF00" w:fill="FFFFFF"/>
        </w:rPr>
      </w:pPr>
    </w:p>
    <w:tbl>
      <w:tblPr>
        <w:tblW w:w="9624" w:type="dxa"/>
        <w:tblLayout w:type="fixed"/>
        <w:tblCellMar>
          <w:left w:w="99" w:type="dxa"/>
          <w:right w:w="99" w:type="dxa"/>
        </w:tblCellMar>
        <w:tblLook w:val="04A0" w:firstRow="1" w:lastRow="0" w:firstColumn="1" w:lastColumn="0" w:noHBand="0" w:noVBand="1"/>
      </w:tblPr>
      <w:tblGrid>
        <w:gridCol w:w="1403"/>
        <w:gridCol w:w="567"/>
        <w:gridCol w:w="3118"/>
        <w:gridCol w:w="1134"/>
        <w:gridCol w:w="1134"/>
        <w:gridCol w:w="1134"/>
        <w:gridCol w:w="1134"/>
      </w:tblGrid>
      <w:tr w:rsidR="00F379B4" w:rsidRPr="000D204D" w14:paraId="1D1C0EBF" w14:textId="77777777" w:rsidTr="00063964">
        <w:trPr>
          <w:trHeight w:val="340"/>
        </w:trPr>
        <w:tc>
          <w:tcPr>
            <w:tcW w:w="1403" w:type="dxa"/>
            <w:vMerge w:val="restart"/>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08894B4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派遣国</w:t>
            </w:r>
          </w:p>
        </w:tc>
        <w:tc>
          <w:tcPr>
            <w:tcW w:w="567" w:type="dxa"/>
            <w:vMerge w:val="restart"/>
            <w:tcBorders>
              <w:top w:val="single" w:sz="12" w:space="0" w:color="auto"/>
              <w:left w:val="single" w:sz="12" w:space="0" w:color="auto"/>
              <w:right w:val="single" w:sz="12" w:space="0" w:color="auto"/>
            </w:tcBorders>
            <w:vAlign w:val="center"/>
          </w:tcPr>
          <w:p w14:paraId="16188396"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人数</w:t>
            </w:r>
          </w:p>
        </w:tc>
        <w:tc>
          <w:tcPr>
            <w:tcW w:w="3118"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14:paraId="457CC0D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キャンプ名</w:t>
            </w:r>
          </w:p>
        </w:tc>
        <w:tc>
          <w:tcPr>
            <w:tcW w:w="1134"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14:paraId="5DFF16E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年齢制限</w:t>
            </w:r>
          </w:p>
        </w:tc>
        <w:tc>
          <w:tcPr>
            <w:tcW w:w="1134"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14:paraId="1E1D8B9C"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全体定員</w:t>
            </w:r>
          </w:p>
        </w:tc>
        <w:tc>
          <w:tcPr>
            <w:tcW w:w="1134"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14:paraId="6E81994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公用語</w:t>
            </w:r>
          </w:p>
        </w:tc>
        <w:tc>
          <w:tcPr>
            <w:tcW w:w="1134" w:type="dxa"/>
            <w:tcBorders>
              <w:top w:val="single" w:sz="12" w:space="0" w:color="auto"/>
              <w:left w:val="nil"/>
              <w:bottom w:val="single" w:sz="4" w:space="0" w:color="auto"/>
              <w:right w:val="single" w:sz="12" w:space="0" w:color="auto"/>
            </w:tcBorders>
            <w:shd w:val="clear" w:color="auto" w:fill="D9D9D9" w:themeFill="background1" w:themeFillShade="D9"/>
            <w:vAlign w:val="center"/>
            <w:hideMark/>
          </w:tcPr>
          <w:p w14:paraId="7CE29FDE"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ｷｬﾝﾌﾟﾌｨ</w:t>
            </w:r>
          </w:p>
        </w:tc>
      </w:tr>
      <w:tr w:rsidR="00F379B4" w:rsidRPr="000D204D" w14:paraId="1A0E3DA7" w14:textId="77777777" w:rsidTr="00063964">
        <w:trPr>
          <w:trHeight w:val="340"/>
        </w:trPr>
        <w:tc>
          <w:tcPr>
            <w:tcW w:w="1403"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86E7C0B" w14:textId="77777777" w:rsidR="00F379B4" w:rsidRPr="00C41408" w:rsidRDefault="00F379B4" w:rsidP="00063964">
            <w:pPr>
              <w:widowControl/>
              <w:spacing w:line="280" w:lineRule="exact"/>
              <w:jc w:val="left"/>
              <w:rPr>
                <w:rFonts w:asciiTheme="majorEastAsia" w:eastAsiaTheme="majorEastAsia" w:hAnsiTheme="majorEastAsia" w:cs="Calibri"/>
                <w:color w:val="000000"/>
                <w:kern w:val="0"/>
                <w:sz w:val="18"/>
                <w:szCs w:val="18"/>
              </w:rPr>
            </w:pPr>
          </w:p>
        </w:tc>
        <w:tc>
          <w:tcPr>
            <w:tcW w:w="567" w:type="dxa"/>
            <w:vMerge/>
            <w:tcBorders>
              <w:left w:val="single" w:sz="12" w:space="0" w:color="auto"/>
              <w:bottom w:val="single" w:sz="12" w:space="0" w:color="auto"/>
              <w:right w:val="single" w:sz="12" w:space="0" w:color="auto"/>
            </w:tcBorders>
            <w:vAlign w:val="center"/>
          </w:tcPr>
          <w:p w14:paraId="219996D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14:paraId="1C3CEF68"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2268"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8B923D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ホームステイ期間</w:t>
            </w:r>
          </w:p>
        </w:tc>
        <w:tc>
          <w:tcPr>
            <w:tcW w:w="2268" w:type="dxa"/>
            <w:gridSpan w:val="2"/>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14:paraId="21A03497"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キャンプ期間</w:t>
            </w:r>
          </w:p>
        </w:tc>
      </w:tr>
      <w:tr w:rsidR="00F379B4" w:rsidRPr="000D204D" w14:paraId="72D4A586" w14:textId="77777777" w:rsidTr="00063964">
        <w:trPr>
          <w:trHeight w:val="340"/>
        </w:trPr>
        <w:tc>
          <w:tcPr>
            <w:tcW w:w="1403" w:type="dxa"/>
            <w:vMerge w:val="restart"/>
            <w:tcBorders>
              <w:left w:val="single" w:sz="12" w:space="0" w:color="auto"/>
              <w:right w:val="single" w:sz="12" w:space="0" w:color="auto"/>
            </w:tcBorders>
            <w:vAlign w:val="center"/>
          </w:tcPr>
          <w:p w14:paraId="2F5FFD5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Brazil</w:t>
            </w:r>
          </w:p>
        </w:tc>
        <w:tc>
          <w:tcPr>
            <w:tcW w:w="567" w:type="dxa"/>
            <w:vMerge w:val="restart"/>
            <w:tcBorders>
              <w:left w:val="single" w:sz="12" w:space="0" w:color="auto"/>
              <w:right w:val="single" w:sz="12" w:space="0" w:color="auto"/>
            </w:tcBorders>
            <w:vAlign w:val="center"/>
          </w:tcPr>
          <w:p w14:paraId="1087E6D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2名</w:t>
            </w:r>
          </w:p>
        </w:tc>
        <w:tc>
          <w:tcPr>
            <w:tcW w:w="3118" w:type="dxa"/>
            <w:vMerge w:val="restart"/>
            <w:tcBorders>
              <w:top w:val="single" w:sz="12" w:space="0" w:color="auto"/>
              <w:left w:val="single" w:sz="12" w:space="0" w:color="auto"/>
              <w:right w:val="single" w:sz="4" w:space="0" w:color="auto"/>
            </w:tcBorders>
            <w:vAlign w:val="center"/>
          </w:tcPr>
          <w:p w14:paraId="48AFFBA8"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B605CD">
              <w:rPr>
                <w:rFonts w:asciiTheme="majorEastAsia" w:eastAsiaTheme="majorEastAsia" w:hAnsiTheme="majorEastAsia" w:cs="Calibri"/>
                <w:color w:val="000000"/>
                <w:kern w:val="0"/>
                <w:sz w:val="18"/>
                <w:szCs w:val="18"/>
              </w:rPr>
              <w:t>Lions Camp South Brazil</w:t>
            </w:r>
          </w:p>
        </w:tc>
        <w:tc>
          <w:tcPr>
            <w:tcW w:w="1134" w:type="dxa"/>
            <w:tcBorders>
              <w:top w:val="single" w:sz="12" w:space="0" w:color="auto"/>
              <w:left w:val="nil"/>
              <w:bottom w:val="single" w:sz="4" w:space="0" w:color="auto"/>
              <w:right w:val="single" w:sz="4" w:space="0" w:color="auto"/>
            </w:tcBorders>
            <w:vAlign w:val="center"/>
          </w:tcPr>
          <w:p w14:paraId="22563A4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17-2</w:t>
            </w:r>
            <w:r>
              <w:rPr>
                <w:rFonts w:asciiTheme="majorEastAsia" w:eastAsiaTheme="majorEastAsia" w:hAnsiTheme="majorEastAsia" w:cs="Calibri" w:hint="eastAsia"/>
                <w:color w:val="000000"/>
                <w:kern w:val="0"/>
                <w:sz w:val="18"/>
                <w:szCs w:val="18"/>
              </w:rPr>
              <w:t>1</w:t>
            </w:r>
          </w:p>
        </w:tc>
        <w:tc>
          <w:tcPr>
            <w:tcW w:w="1134" w:type="dxa"/>
            <w:tcBorders>
              <w:top w:val="single" w:sz="12" w:space="0" w:color="auto"/>
              <w:left w:val="nil"/>
              <w:bottom w:val="single" w:sz="4" w:space="0" w:color="auto"/>
              <w:right w:val="single" w:sz="4" w:space="0" w:color="auto"/>
            </w:tcBorders>
            <w:vAlign w:val="center"/>
          </w:tcPr>
          <w:p w14:paraId="6107160D"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18"/>
                <w:szCs w:val="18"/>
              </w:rPr>
              <w:t>35</w:t>
            </w:r>
          </w:p>
        </w:tc>
        <w:tc>
          <w:tcPr>
            <w:tcW w:w="1134" w:type="dxa"/>
            <w:tcBorders>
              <w:top w:val="single" w:sz="12" w:space="0" w:color="auto"/>
              <w:left w:val="nil"/>
              <w:bottom w:val="single" w:sz="4" w:space="0" w:color="auto"/>
              <w:right w:val="single" w:sz="4" w:space="0" w:color="auto"/>
            </w:tcBorders>
            <w:vAlign w:val="center"/>
          </w:tcPr>
          <w:p w14:paraId="67E5E38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B605CD">
              <w:rPr>
                <w:rFonts w:asciiTheme="majorEastAsia" w:eastAsiaTheme="majorEastAsia" w:hAnsiTheme="majorEastAsia" w:cs="Calibri"/>
                <w:color w:val="000000"/>
                <w:kern w:val="0"/>
                <w:sz w:val="18"/>
                <w:szCs w:val="18"/>
              </w:rPr>
              <w:t>Eng,Port</w:t>
            </w:r>
          </w:p>
        </w:tc>
        <w:tc>
          <w:tcPr>
            <w:tcW w:w="1134" w:type="dxa"/>
            <w:tcBorders>
              <w:top w:val="single" w:sz="12" w:space="0" w:color="auto"/>
              <w:left w:val="nil"/>
              <w:bottom w:val="single" w:sz="4" w:space="0" w:color="auto"/>
              <w:right w:val="single" w:sz="12" w:space="0" w:color="auto"/>
            </w:tcBorders>
            <w:vAlign w:val="center"/>
          </w:tcPr>
          <w:p w14:paraId="7955FCE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EUR </w:t>
            </w:r>
            <w:r>
              <w:rPr>
                <w:rFonts w:asciiTheme="majorEastAsia" w:eastAsiaTheme="majorEastAsia" w:hAnsiTheme="majorEastAsia" w:cs="Calibri" w:hint="eastAsia"/>
                <w:color w:val="000000"/>
                <w:kern w:val="0"/>
                <w:sz w:val="18"/>
                <w:szCs w:val="18"/>
              </w:rPr>
              <w:t>490</w:t>
            </w:r>
          </w:p>
        </w:tc>
      </w:tr>
      <w:tr w:rsidR="00F379B4" w:rsidRPr="000D204D" w14:paraId="5DA8F0F2" w14:textId="77777777" w:rsidTr="00063964">
        <w:trPr>
          <w:trHeight w:val="340"/>
        </w:trPr>
        <w:tc>
          <w:tcPr>
            <w:tcW w:w="1403" w:type="dxa"/>
            <w:vMerge/>
            <w:tcBorders>
              <w:left w:val="single" w:sz="12" w:space="0" w:color="auto"/>
              <w:bottom w:val="single" w:sz="12" w:space="0" w:color="auto"/>
              <w:right w:val="single" w:sz="12" w:space="0" w:color="auto"/>
            </w:tcBorders>
            <w:vAlign w:val="center"/>
          </w:tcPr>
          <w:p w14:paraId="62DF0415"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20AC83F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left w:val="single" w:sz="12" w:space="0" w:color="auto"/>
              <w:bottom w:val="single" w:sz="12" w:space="0" w:color="auto"/>
              <w:right w:val="single" w:sz="4" w:space="0" w:color="auto"/>
            </w:tcBorders>
            <w:vAlign w:val="center"/>
          </w:tcPr>
          <w:p w14:paraId="154EF7D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nil"/>
              <w:left w:val="nil"/>
              <w:bottom w:val="single" w:sz="12" w:space="0" w:color="auto"/>
              <w:right w:val="single" w:sz="4" w:space="0" w:color="auto"/>
            </w:tcBorders>
            <w:vAlign w:val="center"/>
          </w:tcPr>
          <w:p w14:paraId="1185CE0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18"/>
                <w:szCs w:val="18"/>
              </w:rPr>
              <w:t>7/4</w:t>
            </w:r>
          </w:p>
        </w:tc>
        <w:tc>
          <w:tcPr>
            <w:tcW w:w="1134" w:type="dxa"/>
            <w:tcBorders>
              <w:top w:val="nil"/>
              <w:left w:val="nil"/>
              <w:bottom w:val="single" w:sz="12" w:space="0" w:color="auto"/>
              <w:right w:val="single" w:sz="4" w:space="0" w:color="auto"/>
            </w:tcBorders>
            <w:vAlign w:val="center"/>
          </w:tcPr>
          <w:p w14:paraId="553E298D"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18"/>
                <w:szCs w:val="18"/>
              </w:rPr>
              <w:t>7/18</w:t>
            </w:r>
          </w:p>
        </w:tc>
        <w:tc>
          <w:tcPr>
            <w:tcW w:w="1134" w:type="dxa"/>
            <w:tcBorders>
              <w:top w:val="nil"/>
              <w:left w:val="nil"/>
              <w:bottom w:val="single" w:sz="12" w:space="0" w:color="auto"/>
              <w:right w:val="single" w:sz="4" w:space="0" w:color="auto"/>
            </w:tcBorders>
            <w:vAlign w:val="center"/>
          </w:tcPr>
          <w:p w14:paraId="4CCCF0D8"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w:t>
            </w:r>
            <w:r>
              <w:rPr>
                <w:rFonts w:asciiTheme="majorEastAsia" w:eastAsiaTheme="majorEastAsia" w:hAnsiTheme="majorEastAsia" w:cs="Calibri" w:hint="eastAsia"/>
                <w:color w:val="000000"/>
                <w:kern w:val="0"/>
                <w:sz w:val="18"/>
                <w:szCs w:val="18"/>
              </w:rPr>
              <w:t>18</w:t>
            </w:r>
          </w:p>
        </w:tc>
        <w:tc>
          <w:tcPr>
            <w:tcW w:w="1134" w:type="dxa"/>
            <w:tcBorders>
              <w:top w:val="nil"/>
              <w:left w:val="nil"/>
              <w:bottom w:val="single" w:sz="12" w:space="0" w:color="auto"/>
              <w:right w:val="single" w:sz="12" w:space="0" w:color="auto"/>
            </w:tcBorders>
            <w:vAlign w:val="center"/>
          </w:tcPr>
          <w:p w14:paraId="6D407A8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7/2</w:t>
            </w:r>
            <w:r>
              <w:rPr>
                <w:rFonts w:asciiTheme="majorEastAsia" w:eastAsiaTheme="majorEastAsia" w:hAnsiTheme="majorEastAsia" w:cs="Calibri" w:hint="eastAsia"/>
                <w:color w:val="000000"/>
                <w:kern w:val="0"/>
                <w:sz w:val="18"/>
                <w:szCs w:val="18"/>
              </w:rPr>
              <w:t>6</w:t>
            </w:r>
          </w:p>
        </w:tc>
      </w:tr>
      <w:tr w:rsidR="00F379B4" w:rsidRPr="000D204D" w14:paraId="551E5996" w14:textId="77777777" w:rsidTr="00063964">
        <w:trPr>
          <w:trHeight w:val="340"/>
        </w:trPr>
        <w:tc>
          <w:tcPr>
            <w:tcW w:w="1403"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3530496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Lithuania</w:t>
            </w:r>
          </w:p>
        </w:tc>
        <w:tc>
          <w:tcPr>
            <w:tcW w:w="567" w:type="dxa"/>
            <w:vMerge w:val="restart"/>
            <w:tcBorders>
              <w:top w:val="single" w:sz="12" w:space="0" w:color="auto"/>
              <w:left w:val="single" w:sz="12" w:space="0" w:color="auto"/>
              <w:right w:val="single" w:sz="12" w:space="0" w:color="auto"/>
            </w:tcBorders>
            <w:vAlign w:val="center"/>
          </w:tcPr>
          <w:p w14:paraId="187CFE4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1名</w:t>
            </w:r>
          </w:p>
        </w:tc>
        <w:tc>
          <w:tcPr>
            <w:tcW w:w="3118" w:type="dxa"/>
            <w:vMerge w:val="restart"/>
            <w:tcBorders>
              <w:top w:val="single" w:sz="12" w:space="0" w:color="auto"/>
              <w:left w:val="single" w:sz="12" w:space="0" w:color="auto"/>
              <w:bottom w:val="single" w:sz="12" w:space="0" w:color="auto"/>
              <w:right w:val="single" w:sz="8" w:space="0" w:color="auto"/>
            </w:tcBorders>
            <w:shd w:val="pct10" w:color="auto" w:fill="auto"/>
            <w:vAlign w:val="center"/>
          </w:tcPr>
          <w:p w14:paraId="0E3418C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LIONS Youth camp "Life is..."</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7FA65C9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16-20</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2C3BA4DD"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20</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0730843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single" w:sz="8" w:space="0" w:color="auto"/>
              <w:bottom w:val="single" w:sz="8" w:space="0" w:color="auto"/>
              <w:right w:val="single" w:sz="12" w:space="0" w:color="auto"/>
            </w:tcBorders>
            <w:shd w:val="pct10" w:color="auto" w:fill="auto"/>
            <w:vAlign w:val="center"/>
          </w:tcPr>
          <w:p w14:paraId="6B4BC70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EUR 150 </w:t>
            </w:r>
          </w:p>
        </w:tc>
      </w:tr>
      <w:tr w:rsidR="00F379B4" w:rsidRPr="000D204D" w14:paraId="075BF63D" w14:textId="77777777" w:rsidTr="00063964">
        <w:trPr>
          <w:trHeight w:val="340"/>
        </w:trPr>
        <w:tc>
          <w:tcPr>
            <w:tcW w:w="1403" w:type="dxa"/>
            <w:vMerge/>
            <w:tcBorders>
              <w:top w:val="single" w:sz="12" w:space="0" w:color="auto"/>
              <w:left w:val="single" w:sz="12" w:space="0" w:color="auto"/>
              <w:bottom w:val="single" w:sz="12" w:space="0" w:color="auto"/>
              <w:right w:val="single" w:sz="12" w:space="0" w:color="auto"/>
            </w:tcBorders>
            <w:shd w:val="pct10" w:color="auto" w:fill="auto"/>
            <w:vAlign w:val="center"/>
          </w:tcPr>
          <w:p w14:paraId="085FC2D0" w14:textId="77777777" w:rsidR="00F379B4" w:rsidRPr="00C41408" w:rsidRDefault="00F379B4" w:rsidP="00063964">
            <w:pPr>
              <w:widowControl/>
              <w:spacing w:line="280" w:lineRule="exact"/>
              <w:jc w:val="left"/>
              <w:rPr>
                <w:rFonts w:asciiTheme="majorEastAsia" w:eastAsiaTheme="majorEastAsia" w:hAnsiTheme="majorEastAsia" w:cs="Calibri"/>
                <w:color w:val="000000"/>
                <w:kern w:val="0"/>
                <w:sz w:val="18"/>
                <w:szCs w:val="18"/>
              </w:rPr>
            </w:pPr>
          </w:p>
        </w:tc>
        <w:tc>
          <w:tcPr>
            <w:tcW w:w="567" w:type="dxa"/>
            <w:vMerge/>
            <w:tcBorders>
              <w:left w:val="single" w:sz="12" w:space="0" w:color="auto"/>
              <w:bottom w:val="single" w:sz="12" w:space="0" w:color="auto"/>
              <w:right w:val="single" w:sz="12" w:space="0" w:color="auto"/>
            </w:tcBorders>
            <w:vAlign w:val="center"/>
          </w:tcPr>
          <w:p w14:paraId="5CC1479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top w:val="single" w:sz="12" w:space="0" w:color="auto"/>
              <w:left w:val="single" w:sz="12" w:space="0" w:color="auto"/>
              <w:bottom w:val="single" w:sz="12" w:space="0" w:color="auto"/>
              <w:right w:val="single" w:sz="8" w:space="0" w:color="auto"/>
            </w:tcBorders>
            <w:shd w:val="pct10" w:color="auto" w:fill="auto"/>
            <w:vAlign w:val="center"/>
          </w:tcPr>
          <w:p w14:paraId="7DE3E46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2ABF773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7/26</w:t>
            </w: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0E4CC98E"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8/2</w:t>
            </w: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32DD00E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8/2</w:t>
            </w:r>
          </w:p>
        </w:tc>
        <w:tc>
          <w:tcPr>
            <w:tcW w:w="1134" w:type="dxa"/>
            <w:tcBorders>
              <w:top w:val="single" w:sz="8" w:space="0" w:color="auto"/>
              <w:left w:val="single" w:sz="8" w:space="0" w:color="auto"/>
              <w:bottom w:val="single" w:sz="12" w:space="0" w:color="auto"/>
              <w:right w:val="single" w:sz="12" w:space="0" w:color="auto"/>
            </w:tcBorders>
            <w:shd w:val="pct10" w:color="auto" w:fill="auto"/>
            <w:vAlign w:val="center"/>
          </w:tcPr>
          <w:p w14:paraId="6377D60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8/12</w:t>
            </w:r>
          </w:p>
        </w:tc>
      </w:tr>
      <w:tr w:rsidR="00F379B4" w:rsidRPr="000D204D" w14:paraId="40717AC3" w14:textId="77777777" w:rsidTr="00063964">
        <w:trPr>
          <w:trHeight w:val="340"/>
        </w:trPr>
        <w:tc>
          <w:tcPr>
            <w:tcW w:w="1403" w:type="dxa"/>
            <w:vMerge w:val="restart"/>
            <w:tcBorders>
              <w:top w:val="single" w:sz="12" w:space="0" w:color="auto"/>
              <w:left w:val="single" w:sz="12" w:space="0" w:color="auto"/>
              <w:bottom w:val="single" w:sz="12" w:space="0" w:color="auto"/>
              <w:right w:val="single" w:sz="12" w:space="0" w:color="auto"/>
            </w:tcBorders>
            <w:vAlign w:val="center"/>
          </w:tcPr>
          <w:p w14:paraId="6E022E2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bookmarkStart w:id="1" w:name="_Hlk214967476"/>
            <w:r w:rsidRPr="00C41408">
              <w:rPr>
                <w:rFonts w:asciiTheme="majorEastAsia" w:eastAsiaTheme="majorEastAsia" w:hAnsiTheme="majorEastAsia" w:cs="Calibri"/>
                <w:color w:val="000000"/>
                <w:kern w:val="0"/>
                <w:sz w:val="18"/>
                <w:szCs w:val="18"/>
              </w:rPr>
              <w:t>Slovakia</w:t>
            </w:r>
          </w:p>
        </w:tc>
        <w:tc>
          <w:tcPr>
            <w:tcW w:w="567" w:type="dxa"/>
            <w:vMerge w:val="restart"/>
            <w:tcBorders>
              <w:top w:val="single" w:sz="12" w:space="0" w:color="auto"/>
              <w:left w:val="single" w:sz="12" w:space="0" w:color="auto"/>
              <w:right w:val="single" w:sz="12" w:space="0" w:color="auto"/>
            </w:tcBorders>
            <w:vAlign w:val="center"/>
          </w:tcPr>
          <w:p w14:paraId="64B10CD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1名</w:t>
            </w:r>
          </w:p>
        </w:tc>
        <w:tc>
          <w:tcPr>
            <w:tcW w:w="3118" w:type="dxa"/>
            <w:vMerge w:val="restart"/>
            <w:tcBorders>
              <w:top w:val="single" w:sz="12" w:space="0" w:color="auto"/>
              <w:left w:val="single" w:sz="12" w:space="0" w:color="auto"/>
              <w:right w:val="single" w:sz="4" w:space="0" w:color="auto"/>
            </w:tcBorders>
            <w:vAlign w:val="center"/>
          </w:tcPr>
          <w:p w14:paraId="7745A3E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Lions International Youth Camp  Two Countries, One Adventure</w:t>
            </w:r>
          </w:p>
        </w:tc>
        <w:tc>
          <w:tcPr>
            <w:tcW w:w="1134" w:type="dxa"/>
            <w:tcBorders>
              <w:top w:val="single" w:sz="12" w:space="0" w:color="auto"/>
              <w:left w:val="nil"/>
              <w:bottom w:val="single" w:sz="4" w:space="0" w:color="auto"/>
              <w:right w:val="single" w:sz="4" w:space="0" w:color="auto"/>
            </w:tcBorders>
            <w:vAlign w:val="center"/>
          </w:tcPr>
          <w:p w14:paraId="45AF0B4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18-22</w:t>
            </w:r>
          </w:p>
        </w:tc>
        <w:tc>
          <w:tcPr>
            <w:tcW w:w="1134" w:type="dxa"/>
            <w:tcBorders>
              <w:top w:val="single" w:sz="12" w:space="0" w:color="auto"/>
              <w:left w:val="nil"/>
              <w:bottom w:val="single" w:sz="4" w:space="0" w:color="auto"/>
              <w:right w:val="single" w:sz="4" w:space="0" w:color="auto"/>
            </w:tcBorders>
            <w:vAlign w:val="center"/>
          </w:tcPr>
          <w:p w14:paraId="674F60CD"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13</w:t>
            </w:r>
          </w:p>
        </w:tc>
        <w:tc>
          <w:tcPr>
            <w:tcW w:w="1134" w:type="dxa"/>
            <w:tcBorders>
              <w:top w:val="single" w:sz="12" w:space="0" w:color="auto"/>
              <w:left w:val="nil"/>
              <w:bottom w:val="single" w:sz="4" w:space="0" w:color="auto"/>
              <w:right w:val="single" w:sz="4" w:space="0" w:color="auto"/>
            </w:tcBorders>
            <w:vAlign w:val="center"/>
          </w:tcPr>
          <w:p w14:paraId="6B418E68"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nil"/>
              <w:bottom w:val="single" w:sz="4" w:space="0" w:color="auto"/>
              <w:right w:val="single" w:sz="12" w:space="0" w:color="auto"/>
            </w:tcBorders>
            <w:vAlign w:val="center"/>
          </w:tcPr>
          <w:p w14:paraId="4D01283D"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EUR 250 </w:t>
            </w:r>
          </w:p>
        </w:tc>
      </w:tr>
      <w:tr w:rsidR="00F379B4" w:rsidRPr="000D204D" w14:paraId="0E1164C1" w14:textId="77777777" w:rsidTr="00063964">
        <w:trPr>
          <w:trHeight w:val="340"/>
        </w:trPr>
        <w:tc>
          <w:tcPr>
            <w:tcW w:w="1403" w:type="dxa"/>
            <w:vMerge/>
            <w:tcBorders>
              <w:top w:val="nil"/>
              <w:left w:val="single" w:sz="12" w:space="0" w:color="auto"/>
              <w:bottom w:val="single" w:sz="12" w:space="0" w:color="auto"/>
              <w:right w:val="single" w:sz="12" w:space="0" w:color="auto"/>
            </w:tcBorders>
            <w:vAlign w:val="center"/>
          </w:tcPr>
          <w:p w14:paraId="5C7F5312" w14:textId="77777777" w:rsidR="00F379B4" w:rsidRPr="00C41408" w:rsidRDefault="00F379B4" w:rsidP="00063964">
            <w:pPr>
              <w:widowControl/>
              <w:spacing w:line="280" w:lineRule="exact"/>
              <w:jc w:val="left"/>
              <w:rPr>
                <w:rFonts w:asciiTheme="majorEastAsia" w:eastAsiaTheme="majorEastAsia" w:hAnsiTheme="majorEastAsia" w:cs="Calibri"/>
                <w:color w:val="000000"/>
                <w:kern w:val="0"/>
                <w:sz w:val="18"/>
                <w:szCs w:val="18"/>
              </w:rPr>
            </w:pPr>
          </w:p>
        </w:tc>
        <w:tc>
          <w:tcPr>
            <w:tcW w:w="567" w:type="dxa"/>
            <w:vMerge/>
            <w:tcBorders>
              <w:left w:val="single" w:sz="12" w:space="0" w:color="auto"/>
              <w:bottom w:val="single" w:sz="12" w:space="0" w:color="auto"/>
              <w:right w:val="single" w:sz="12" w:space="0" w:color="auto"/>
            </w:tcBorders>
            <w:vAlign w:val="center"/>
          </w:tcPr>
          <w:p w14:paraId="1BA2B747"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left w:val="single" w:sz="12" w:space="0" w:color="auto"/>
              <w:bottom w:val="single" w:sz="12" w:space="0" w:color="auto"/>
              <w:right w:val="single" w:sz="4" w:space="0" w:color="auto"/>
            </w:tcBorders>
            <w:vAlign w:val="center"/>
          </w:tcPr>
          <w:p w14:paraId="4C5DDB2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nil"/>
              <w:left w:val="nil"/>
              <w:bottom w:val="single" w:sz="12" w:space="0" w:color="auto"/>
              <w:right w:val="single" w:sz="4" w:space="0" w:color="auto"/>
            </w:tcBorders>
            <w:vAlign w:val="center"/>
          </w:tcPr>
          <w:p w14:paraId="47AE835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7/4</w:t>
            </w:r>
          </w:p>
        </w:tc>
        <w:tc>
          <w:tcPr>
            <w:tcW w:w="1134" w:type="dxa"/>
            <w:tcBorders>
              <w:top w:val="nil"/>
              <w:left w:val="nil"/>
              <w:bottom w:val="single" w:sz="12" w:space="0" w:color="auto"/>
              <w:right w:val="single" w:sz="4" w:space="0" w:color="auto"/>
            </w:tcBorders>
            <w:vAlign w:val="center"/>
          </w:tcPr>
          <w:p w14:paraId="0CF1CF0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7/11</w:t>
            </w:r>
          </w:p>
        </w:tc>
        <w:tc>
          <w:tcPr>
            <w:tcW w:w="1134" w:type="dxa"/>
            <w:tcBorders>
              <w:top w:val="nil"/>
              <w:left w:val="nil"/>
              <w:bottom w:val="single" w:sz="12" w:space="0" w:color="auto"/>
              <w:right w:val="single" w:sz="4" w:space="0" w:color="auto"/>
            </w:tcBorders>
            <w:vAlign w:val="center"/>
          </w:tcPr>
          <w:p w14:paraId="33A0871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7/11</w:t>
            </w:r>
          </w:p>
        </w:tc>
        <w:tc>
          <w:tcPr>
            <w:tcW w:w="1134" w:type="dxa"/>
            <w:tcBorders>
              <w:top w:val="nil"/>
              <w:left w:val="nil"/>
              <w:bottom w:val="single" w:sz="12" w:space="0" w:color="auto"/>
              <w:right w:val="single" w:sz="12" w:space="0" w:color="auto"/>
            </w:tcBorders>
            <w:vAlign w:val="center"/>
          </w:tcPr>
          <w:p w14:paraId="306AD8F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7/25</w:t>
            </w:r>
          </w:p>
        </w:tc>
      </w:tr>
      <w:bookmarkEnd w:id="1"/>
      <w:tr w:rsidR="00F379B4" w:rsidRPr="000D204D" w14:paraId="4F3ABB2C" w14:textId="77777777" w:rsidTr="00063964">
        <w:trPr>
          <w:trHeight w:val="340"/>
        </w:trPr>
        <w:tc>
          <w:tcPr>
            <w:tcW w:w="1403"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4C52F35D"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Switzerland</w:t>
            </w:r>
          </w:p>
        </w:tc>
        <w:tc>
          <w:tcPr>
            <w:tcW w:w="567" w:type="dxa"/>
            <w:vMerge w:val="restart"/>
            <w:tcBorders>
              <w:top w:val="single" w:sz="12" w:space="0" w:color="auto"/>
              <w:left w:val="single" w:sz="12" w:space="0" w:color="auto"/>
              <w:right w:val="single" w:sz="12" w:space="0" w:color="auto"/>
            </w:tcBorders>
            <w:vAlign w:val="center"/>
          </w:tcPr>
          <w:p w14:paraId="254F19E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2名</w:t>
            </w:r>
          </w:p>
        </w:tc>
        <w:tc>
          <w:tcPr>
            <w:tcW w:w="3118" w:type="dxa"/>
            <w:vMerge w:val="restart"/>
            <w:tcBorders>
              <w:top w:val="single" w:sz="12" w:space="0" w:color="auto"/>
              <w:left w:val="single" w:sz="12" w:space="0" w:color="auto"/>
              <w:bottom w:val="single" w:sz="12" w:space="0" w:color="auto"/>
              <w:right w:val="single" w:sz="8" w:space="0" w:color="auto"/>
            </w:tcBorders>
            <w:shd w:val="pct10" w:color="auto" w:fill="auto"/>
            <w:vAlign w:val="center"/>
          </w:tcPr>
          <w:p w14:paraId="66A20BC2"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Swiss Nature Experience</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71AA04F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16-22</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228C67D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25</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7F79931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single" w:sz="8" w:space="0" w:color="auto"/>
              <w:bottom w:val="single" w:sz="8" w:space="0" w:color="auto"/>
              <w:right w:val="single" w:sz="12" w:space="0" w:color="auto"/>
            </w:tcBorders>
            <w:shd w:val="pct10" w:color="auto" w:fill="auto"/>
            <w:vAlign w:val="center"/>
          </w:tcPr>
          <w:p w14:paraId="760C4186"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CHF 0</w:t>
            </w:r>
          </w:p>
        </w:tc>
      </w:tr>
      <w:tr w:rsidR="00F379B4" w:rsidRPr="000D204D" w14:paraId="230BEF6E" w14:textId="77777777" w:rsidTr="00063964">
        <w:trPr>
          <w:trHeight w:val="340"/>
        </w:trPr>
        <w:tc>
          <w:tcPr>
            <w:tcW w:w="1403" w:type="dxa"/>
            <w:vMerge/>
            <w:tcBorders>
              <w:top w:val="single" w:sz="12" w:space="0" w:color="auto"/>
              <w:left w:val="single" w:sz="12" w:space="0" w:color="auto"/>
              <w:bottom w:val="single" w:sz="12" w:space="0" w:color="auto"/>
              <w:right w:val="single" w:sz="12" w:space="0" w:color="auto"/>
            </w:tcBorders>
            <w:shd w:val="pct10" w:color="auto" w:fill="auto"/>
            <w:vAlign w:val="center"/>
          </w:tcPr>
          <w:p w14:paraId="1B2B6CD1" w14:textId="77777777" w:rsidR="00F379B4" w:rsidRPr="00C41408" w:rsidRDefault="00F379B4" w:rsidP="00063964">
            <w:pPr>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6BFA3BA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top w:val="single" w:sz="12" w:space="0" w:color="auto"/>
              <w:left w:val="single" w:sz="12" w:space="0" w:color="auto"/>
              <w:bottom w:val="single" w:sz="12" w:space="0" w:color="auto"/>
              <w:right w:val="single" w:sz="8" w:space="0" w:color="auto"/>
            </w:tcBorders>
            <w:shd w:val="pct10" w:color="auto" w:fill="auto"/>
            <w:vAlign w:val="center"/>
          </w:tcPr>
          <w:p w14:paraId="79CE880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0346183E"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7/11</w:t>
            </w: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331CBAF2"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7/25</w:t>
            </w: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703CA72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7/25</w:t>
            </w:r>
          </w:p>
        </w:tc>
        <w:tc>
          <w:tcPr>
            <w:tcW w:w="1134" w:type="dxa"/>
            <w:tcBorders>
              <w:top w:val="single" w:sz="8" w:space="0" w:color="auto"/>
              <w:left w:val="single" w:sz="8" w:space="0" w:color="auto"/>
              <w:bottom w:val="single" w:sz="12" w:space="0" w:color="auto"/>
              <w:right w:val="single" w:sz="12" w:space="0" w:color="auto"/>
            </w:tcBorders>
            <w:shd w:val="pct10" w:color="auto" w:fill="auto"/>
            <w:vAlign w:val="center"/>
          </w:tcPr>
          <w:p w14:paraId="61E4D6A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8/8</w:t>
            </w:r>
          </w:p>
        </w:tc>
      </w:tr>
      <w:tr w:rsidR="00F379B4" w:rsidRPr="000D204D" w14:paraId="673299D6" w14:textId="77777777" w:rsidTr="00063964">
        <w:trPr>
          <w:trHeight w:val="340"/>
        </w:trPr>
        <w:tc>
          <w:tcPr>
            <w:tcW w:w="1403" w:type="dxa"/>
            <w:vMerge/>
            <w:tcBorders>
              <w:top w:val="single" w:sz="12" w:space="0" w:color="auto"/>
              <w:left w:val="single" w:sz="12" w:space="0" w:color="auto"/>
              <w:bottom w:val="single" w:sz="12" w:space="0" w:color="auto"/>
              <w:right w:val="single" w:sz="12" w:space="0" w:color="auto"/>
            </w:tcBorders>
            <w:shd w:val="pct10" w:color="auto" w:fill="auto"/>
            <w:vAlign w:val="center"/>
          </w:tcPr>
          <w:p w14:paraId="1BED273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7406B4DC"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val="restart"/>
            <w:tcBorders>
              <w:top w:val="single" w:sz="12" w:space="0" w:color="auto"/>
              <w:left w:val="single" w:sz="12" w:space="0" w:color="auto"/>
              <w:bottom w:val="single" w:sz="12" w:space="0" w:color="auto"/>
              <w:right w:val="single" w:sz="8" w:space="0" w:color="auto"/>
            </w:tcBorders>
            <w:shd w:val="pct10" w:color="auto" w:fill="auto"/>
            <w:vAlign w:val="center"/>
          </w:tcPr>
          <w:p w14:paraId="40553F2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Swiss Historical Experience</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21639B5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18-23</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054B6E5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20</w:t>
            </w:r>
          </w:p>
        </w:tc>
        <w:tc>
          <w:tcPr>
            <w:tcW w:w="1134" w:type="dxa"/>
            <w:tcBorders>
              <w:top w:val="single" w:sz="12" w:space="0" w:color="auto"/>
              <w:left w:val="single" w:sz="8" w:space="0" w:color="auto"/>
              <w:bottom w:val="single" w:sz="8" w:space="0" w:color="auto"/>
              <w:right w:val="single" w:sz="8" w:space="0" w:color="auto"/>
            </w:tcBorders>
            <w:shd w:val="pct10" w:color="auto" w:fill="auto"/>
            <w:vAlign w:val="center"/>
          </w:tcPr>
          <w:p w14:paraId="39D3C9C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single" w:sz="8" w:space="0" w:color="auto"/>
              <w:bottom w:val="single" w:sz="8" w:space="0" w:color="auto"/>
              <w:right w:val="single" w:sz="12" w:space="0" w:color="auto"/>
            </w:tcBorders>
            <w:shd w:val="pct10" w:color="auto" w:fill="auto"/>
            <w:vAlign w:val="center"/>
          </w:tcPr>
          <w:p w14:paraId="0CEFD106"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CHF 0</w:t>
            </w:r>
          </w:p>
        </w:tc>
      </w:tr>
      <w:tr w:rsidR="00F379B4" w:rsidRPr="000D204D" w14:paraId="7F095086" w14:textId="77777777" w:rsidTr="00063964">
        <w:trPr>
          <w:trHeight w:val="340"/>
        </w:trPr>
        <w:tc>
          <w:tcPr>
            <w:tcW w:w="1403" w:type="dxa"/>
            <w:vMerge/>
            <w:tcBorders>
              <w:top w:val="single" w:sz="12" w:space="0" w:color="auto"/>
              <w:left w:val="single" w:sz="12" w:space="0" w:color="auto"/>
              <w:bottom w:val="single" w:sz="12" w:space="0" w:color="auto"/>
              <w:right w:val="single" w:sz="12" w:space="0" w:color="auto"/>
            </w:tcBorders>
            <w:shd w:val="pct10" w:color="auto" w:fill="auto"/>
            <w:vAlign w:val="center"/>
          </w:tcPr>
          <w:p w14:paraId="1B448B99" w14:textId="77777777" w:rsidR="00F379B4" w:rsidRPr="00C41408" w:rsidRDefault="00F379B4" w:rsidP="00063964">
            <w:pPr>
              <w:widowControl/>
              <w:spacing w:line="280" w:lineRule="exact"/>
              <w:jc w:val="left"/>
              <w:rPr>
                <w:rFonts w:asciiTheme="majorEastAsia" w:eastAsiaTheme="majorEastAsia" w:hAnsiTheme="majorEastAsia" w:cs="Calibri"/>
                <w:color w:val="000000"/>
                <w:kern w:val="0"/>
                <w:sz w:val="18"/>
                <w:szCs w:val="18"/>
              </w:rPr>
            </w:pPr>
          </w:p>
        </w:tc>
        <w:tc>
          <w:tcPr>
            <w:tcW w:w="567" w:type="dxa"/>
            <w:vMerge/>
            <w:tcBorders>
              <w:left w:val="single" w:sz="12" w:space="0" w:color="auto"/>
              <w:bottom w:val="single" w:sz="12" w:space="0" w:color="auto"/>
              <w:right w:val="single" w:sz="12" w:space="0" w:color="auto"/>
            </w:tcBorders>
            <w:vAlign w:val="center"/>
          </w:tcPr>
          <w:p w14:paraId="2FAC32C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top w:val="single" w:sz="12" w:space="0" w:color="auto"/>
              <w:left w:val="single" w:sz="12" w:space="0" w:color="auto"/>
              <w:bottom w:val="single" w:sz="12" w:space="0" w:color="auto"/>
              <w:right w:val="single" w:sz="8" w:space="0" w:color="auto"/>
            </w:tcBorders>
            <w:shd w:val="pct10" w:color="auto" w:fill="auto"/>
            <w:vAlign w:val="center"/>
          </w:tcPr>
          <w:p w14:paraId="7C2550C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3E99345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　</w:t>
            </w: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1678E6A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　</w:t>
            </w:r>
          </w:p>
        </w:tc>
        <w:tc>
          <w:tcPr>
            <w:tcW w:w="1134" w:type="dxa"/>
            <w:tcBorders>
              <w:top w:val="single" w:sz="8" w:space="0" w:color="auto"/>
              <w:left w:val="single" w:sz="8" w:space="0" w:color="auto"/>
              <w:bottom w:val="single" w:sz="12" w:space="0" w:color="auto"/>
              <w:right w:val="single" w:sz="8" w:space="0" w:color="auto"/>
            </w:tcBorders>
            <w:shd w:val="pct10" w:color="auto" w:fill="auto"/>
            <w:vAlign w:val="center"/>
          </w:tcPr>
          <w:p w14:paraId="3735B61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7/25</w:t>
            </w:r>
          </w:p>
        </w:tc>
        <w:tc>
          <w:tcPr>
            <w:tcW w:w="1134" w:type="dxa"/>
            <w:tcBorders>
              <w:top w:val="single" w:sz="8" w:space="0" w:color="auto"/>
              <w:left w:val="single" w:sz="8" w:space="0" w:color="auto"/>
              <w:bottom w:val="single" w:sz="12" w:space="0" w:color="auto"/>
              <w:right w:val="single" w:sz="12" w:space="0" w:color="auto"/>
            </w:tcBorders>
            <w:shd w:val="pct10" w:color="auto" w:fill="auto"/>
            <w:vAlign w:val="center"/>
          </w:tcPr>
          <w:p w14:paraId="22966765"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8/8</w:t>
            </w:r>
          </w:p>
        </w:tc>
      </w:tr>
      <w:tr w:rsidR="00F379B4" w:rsidRPr="000D204D" w14:paraId="7F911D60" w14:textId="77777777" w:rsidTr="00063964">
        <w:trPr>
          <w:trHeight w:val="340"/>
        </w:trPr>
        <w:tc>
          <w:tcPr>
            <w:tcW w:w="1403" w:type="dxa"/>
            <w:vMerge w:val="restart"/>
            <w:tcBorders>
              <w:top w:val="single" w:sz="12" w:space="0" w:color="auto"/>
              <w:left w:val="single" w:sz="12" w:space="0" w:color="auto"/>
              <w:bottom w:val="single" w:sz="12" w:space="0" w:color="auto"/>
              <w:right w:val="single" w:sz="12" w:space="0" w:color="auto"/>
            </w:tcBorders>
            <w:vAlign w:val="center"/>
          </w:tcPr>
          <w:p w14:paraId="236325C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Finland</w:t>
            </w:r>
          </w:p>
        </w:tc>
        <w:tc>
          <w:tcPr>
            <w:tcW w:w="567" w:type="dxa"/>
            <w:vMerge w:val="restart"/>
            <w:tcBorders>
              <w:top w:val="single" w:sz="12" w:space="0" w:color="auto"/>
              <w:left w:val="single" w:sz="12" w:space="0" w:color="auto"/>
              <w:right w:val="single" w:sz="12" w:space="0" w:color="auto"/>
            </w:tcBorders>
            <w:vAlign w:val="center"/>
          </w:tcPr>
          <w:p w14:paraId="2DAD424C"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1名</w:t>
            </w:r>
          </w:p>
        </w:tc>
        <w:tc>
          <w:tcPr>
            <w:tcW w:w="3118" w:type="dxa"/>
            <w:vMerge w:val="restart"/>
            <w:tcBorders>
              <w:top w:val="single" w:sz="12" w:space="0" w:color="auto"/>
              <w:left w:val="single" w:sz="12" w:space="0" w:color="auto"/>
              <w:right w:val="single" w:sz="4" w:space="0" w:color="auto"/>
            </w:tcBorders>
            <w:vAlign w:val="center"/>
          </w:tcPr>
          <w:p w14:paraId="6AD532E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Lions Youth Camp - Urban wild in Solvalla</w:t>
            </w:r>
          </w:p>
        </w:tc>
        <w:tc>
          <w:tcPr>
            <w:tcW w:w="1134" w:type="dxa"/>
            <w:tcBorders>
              <w:top w:val="single" w:sz="12" w:space="0" w:color="auto"/>
              <w:left w:val="nil"/>
              <w:bottom w:val="single" w:sz="4" w:space="0" w:color="auto"/>
              <w:right w:val="single" w:sz="4" w:space="0" w:color="auto"/>
            </w:tcBorders>
            <w:vAlign w:val="center"/>
          </w:tcPr>
          <w:p w14:paraId="100DB057"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16-21</w:t>
            </w:r>
          </w:p>
        </w:tc>
        <w:tc>
          <w:tcPr>
            <w:tcW w:w="1134" w:type="dxa"/>
            <w:tcBorders>
              <w:top w:val="single" w:sz="12" w:space="0" w:color="auto"/>
              <w:left w:val="nil"/>
              <w:bottom w:val="single" w:sz="4" w:space="0" w:color="auto"/>
              <w:right w:val="single" w:sz="4" w:space="0" w:color="auto"/>
            </w:tcBorders>
            <w:vAlign w:val="center"/>
          </w:tcPr>
          <w:p w14:paraId="7832C1E8"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30</w:t>
            </w:r>
          </w:p>
        </w:tc>
        <w:tc>
          <w:tcPr>
            <w:tcW w:w="1134" w:type="dxa"/>
            <w:tcBorders>
              <w:top w:val="single" w:sz="12" w:space="0" w:color="auto"/>
              <w:left w:val="nil"/>
              <w:bottom w:val="single" w:sz="4" w:space="0" w:color="auto"/>
              <w:right w:val="single" w:sz="4" w:space="0" w:color="auto"/>
            </w:tcBorders>
            <w:vAlign w:val="center"/>
          </w:tcPr>
          <w:p w14:paraId="4E45EC5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nil"/>
              <w:bottom w:val="single" w:sz="4" w:space="0" w:color="auto"/>
              <w:right w:val="single" w:sz="12" w:space="0" w:color="auto"/>
            </w:tcBorders>
            <w:vAlign w:val="center"/>
          </w:tcPr>
          <w:p w14:paraId="6B88F0F7"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EUR 1</w:t>
            </w:r>
            <w:r w:rsidRPr="00C41408">
              <w:rPr>
                <w:rFonts w:asciiTheme="majorEastAsia" w:eastAsiaTheme="majorEastAsia" w:hAnsiTheme="majorEastAsia" w:cs="Calibri" w:hint="eastAsia"/>
                <w:color w:val="000000"/>
                <w:kern w:val="0"/>
                <w:sz w:val="18"/>
                <w:szCs w:val="18"/>
              </w:rPr>
              <w:t>0</w:t>
            </w:r>
            <w:r w:rsidRPr="00C41408">
              <w:rPr>
                <w:rFonts w:asciiTheme="majorEastAsia" w:eastAsiaTheme="majorEastAsia" w:hAnsiTheme="majorEastAsia" w:cs="Calibri"/>
                <w:color w:val="000000"/>
                <w:kern w:val="0"/>
                <w:sz w:val="18"/>
                <w:szCs w:val="18"/>
              </w:rPr>
              <w:t>0</w:t>
            </w:r>
          </w:p>
        </w:tc>
      </w:tr>
      <w:tr w:rsidR="00F379B4" w:rsidRPr="000D204D" w14:paraId="6648F8BB" w14:textId="77777777" w:rsidTr="00063964">
        <w:trPr>
          <w:trHeight w:val="340"/>
        </w:trPr>
        <w:tc>
          <w:tcPr>
            <w:tcW w:w="1403" w:type="dxa"/>
            <w:vMerge/>
            <w:tcBorders>
              <w:left w:val="single" w:sz="12" w:space="0" w:color="auto"/>
              <w:bottom w:val="single" w:sz="12" w:space="0" w:color="auto"/>
              <w:right w:val="single" w:sz="12" w:space="0" w:color="auto"/>
            </w:tcBorders>
            <w:vAlign w:val="center"/>
          </w:tcPr>
          <w:p w14:paraId="7D20F092" w14:textId="77777777" w:rsidR="00F379B4" w:rsidRPr="00C41408" w:rsidRDefault="00F379B4" w:rsidP="00063964">
            <w:pPr>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73BA054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left w:val="single" w:sz="12" w:space="0" w:color="auto"/>
              <w:bottom w:val="single" w:sz="12" w:space="0" w:color="auto"/>
              <w:right w:val="single" w:sz="4" w:space="0" w:color="auto"/>
            </w:tcBorders>
            <w:vAlign w:val="center"/>
          </w:tcPr>
          <w:p w14:paraId="42685DF6"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nil"/>
              <w:left w:val="nil"/>
              <w:bottom w:val="single" w:sz="12" w:space="0" w:color="auto"/>
              <w:right w:val="single" w:sz="4" w:space="0" w:color="auto"/>
            </w:tcBorders>
            <w:vAlign w:val="center"/>
          </w:tcPr>
          <w:p w14:paraId="38E98DFE"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7/12</w:t>
            </w:r>
          </w:p>
        </w:tc>
        <w:tc>
          <w:tcPr>
            <w:tcW w:w="1134" w:type="dxa"/>
            <w:tcBorders>
              <w:top w:val="nil"/>
              <w:left w:val="nil"/>
              <w:bottom w:val="single" w:sz="12" w:space="0" w:color="auto"/>
              <w:right w:val="single" w:sz="4" w:space="0" w:color="auto"/>
            </w:tcBorders>
            <w:vAlign w:val="center"/>
          </w:tcPr>
          <w:p w14:paraId="72F92B2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7/20</w:t>
            </w:r>
          </w:p>
        </w:tc>
        <w:tc>
          <w:tcPr>
            <w:tcW w:w="1134" w:type="dxa"/>
            <w:tcBorders>
              <w:top w:val="nil"/>
              <w:left w:val="nil"/>
              <w:bottom w:val="single" w:sz="12" w:space="0" w:color="auto"/>
              <w:right w:val="single" w:sz="4" w:space="0" w:color="auto"/>
            </w:tcBorders>
            <w:vAlign w:val="center"/>
          </w:tcPr>
          <w:p w14:paraId="5BF8735E"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7/20</w:t>
            </w:r>
          </w:p>
        </w:tc>
        <w:tc>
          <w:tcPr>
            <w:tcW w:w="1134" w:type="dxa"/>
            <w:tcBorders>
              <w:top w:val="nil"/>
              <w:left w:val="nil"/>
              <w:bottom w:val="single" w:sz="12" w:space="0" w:color="auto"/>
              <w:right w:val="single" w:sz="12" w:space="0" w:color="auto"/>
            </w:tcBorders>
            <w:vAlign w:val="center"/>
          </w:tcPr>
          <w:p w14:paraId="656ECA0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7/31</w:t>
            </w:r>
          </w:p>
        </w:tc>
      </w:tr>
      <w:tr w:rsidR="00F379B4" w:rsidRPr="000D204D" w14:paraId="7587C6F6" w14:textId="77777777" w:rsidTr="00063964">
        <w:trPr>
          <w:trHeight w:val="340"/>
        </w:trPr>
        <w:tc>
          <w:tcPr>
            <w:tcW w:w="1403" w:type="dxa"/>
            <w:vMerge/>
            <w:tcBorders>
              <w:left w:val="single" w:sz="12" w:space="0" w:color="auto"/>
              <w:bottom w:val="single" w:sz="12" w:space="0" w:color="auto"/>
              <w:right w:val="single" w:sz="12" w:space="0" w:color="auto"/>
            </w:tcBorders>
            <w:vAlign w:val="center"/>
          </w:tcPr>
          <w:p w14:paraId="187B12C0" w14:textId="77777777" w:rsidR="00F379B4" w:rsidRPr="00C41408" w:rsidRDefault="00F379B4" w:rsidP="00063964">
            <w:pPr>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448B0A0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val="restart"/>
            <w:tcBorders>
              <w:top w:val="single" w:sz="12" w:space="0" w:color="auto"/>
              <w:left w:val="single" w:sz="12" w:space="0" w:color="auto"/>
              <w:right w:val="single" w:sz="4" w:space="0" w:color="auto"/>
            </w:tcBorders>
            <w:vAlign w:val="center"/>
          </w:tcPr>
          <w:p w14:paraId="250D2DF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Lions Youth Camp - Spirit of Karelia</w:t>
            </w:r>
          </w:p>
        </w:tc>
        <w:tc>
          <w:tcPr>
            <w:tcW w:w="1134" w:type="dxa"/>
            <w:tcBorders>
              <w:top w:val="single" w:sz="12" w:space="0" w:color="auto"/>
              <w:left w:val="nil"/>
              <w:bottom w:val="single" w:sz="4" w:space="0" w:color="auto"/>
              <w:right w:val="single" w:sz="4" w:space="0" w:color="auto"/>
            </w:tcBorders>
            <w:vAlign w:val="center"/>
          </w:tcPr>
          <w:p w14:paraId="05A98B78"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w:t>
            </w:r>
            <w:r w:rsidRPr="00C41408">
              <w:rPr>
                <w:rFonts w:asciiTheme="majorEastAsia" w:eastAsiaTheme="majorEastAsia" w:hAnsiTheme="majorEastAsia" w:cs="Calibri" w:hint="eastAsia"/>
                <w:color w:val="000000"/>
                <w:kern w:val="0"/>
                <w:sz w:val="18"/>
                <w:szCs w:val="18"/>
              </w:rPr>
              <w:t>7</w:t>
            </w:r>
            <w:r w:rsidRPr="00C41408">
              <w:rPr>
                <w:rFonts w:asciiTheme="majorEastAsia" w:eastAsiaTheme="majorEastAsia" w:hAnsiTheme="majorEastAsia" w:cs="Calibri"/>
                <w:color w:val="000000"/>
                <w:kern w:val="0"/>
                <w:sz w:val="18"/>
                <w:szCs w:val="18"/>
              </w:rPr>
              <w:t>-21</w:t>
            </w:r>
          </w:p>
        </w:tc>
        <w:tc>
          <w:tcPr>
            <w:tcW w:w="1134" w:type="dxa"/>
            <w:tcBorders>
              <w:top w:val="single" w:sz="12" w:space="0" w:color="auto"/>
              <w:left w:val="nil"/>
              <w:bottom w:val="single" w:sz="4" w:space="0" w:color="auto"/>
              <w:right w:val="single" w:sz="4" w:space="0" w:color="auto"/>
            </w:tcBorders>
            <w:vAlign w:val="center"/>
          </w:tcPr>
          <w:p w14:paraId="54581E2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30</w:t>
            </w:r>
          </w:p>
        </w:tc>
        <w:tc>
          <w:tcPr>
            <w:tcW w:w="1134" w:type="dxa"/>
            <w:tcBorders>
              <w:top w:val="single" w:sz="12" w:space="0" w:color="auto"/>
              <w:left w:val="nil"/>
              <w:bottom w:val="single" w:sz="4" w:space="0" w:color="auto"/>
              <w:right w:val="single" w:sz="4" w:space="0" w:color="auto"/>
            </w:tcBorders>
            <w:vAlign w:val="center"/>
          </w:tcPr>
          <w:p w14:paraId="538AD5A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nil"/>
              <w:bottom w:val="single" w:sz="4" w:space="0" w:color="auto"/>
              <w:right w:val="single" w:sz="12" w:space="0" w:color="auto"/>
            </w:tcBorders>
            <w:vAlign w:val="center"/>
          </w:tcPr>
          <w:p w14:paraId="10325230"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EUR </w:t>
            </w:r>
            <w:r w:rsidRPr="00C41408">
              <w:rPr>
                <w:rFonts w:asciiTheme="majorEastAsia" w:eastAsiaTheme="majorEastAsia" w:hAnsiTheme="majorEastAsia" w:cs="Calibri" w:hint="eastAsia"/>
                <w:color w:val="000000"/>
                <w:kern w:val="0"/>
                <w:sz w:val="18"/>
                <w:szCs w:val="18"/>
              </w:rPr>
              <w:t>200</w:t>
            </w:r>
          </w:p>
        </w:tc>
      </w:tr>
      <w:tr w:rsidR="00F379B4" w:rsidRPr="000D204D" w14:paraId="49465DC1" w14:textId="77777777" w:rsidTr="00063964">
        <w:trPr>
          <w:trHeight w:val="340"/>
        </w:trPr>
        <w:tc>
          <w:tcPr>
            <w:tcW w:w="1403" w:type="dxa"/>
            <w:vMerge/>
            <w:tcBorders>
              <w:left w:val="single" w:sz="12" w:space="0" w:color="auto"/>
              <w:bottom w:val="single" w:sz="12" w:space="0" w:color="auto"/>
              <w:right w:val="single" w:sz="12" w:space="0" w:color="auto"/>
            </w:tcBorders>
            <w:vAlign w:val="center"/>
          </w:tcPr>
          <w:p w14:paraId="74E8CF2A" w14:textId="77777777" w:rsidR="00F379B4" w:rsidRPr="00C41408" w:rsidRDefault="00F379B4" w:rsidP="00063964">
            <w:pPr>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22606B95"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left w:val="single" w:sz="12" w:space="0" w:color="auto"/>
              <w:bottom w:val="single" w:sz="12" w:space="0" w:color="auto"/>
              <w:right w:val="single" w:sz="4" w:space="0" w:color="auto"/>
            </w:tcBorders>
            <w:vAlign w:val="center"/>
          </w:tcPr>
          <w:p w14:paraId="680BE734"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nil"/>
              <w:left w:val="nil"/>
              <w:bottom w:val="single" w:sz="12" w:space="0" w:color="auto"/>
              <w:right w:val="single" w:sz="4" w:space="0" w:color="auto"/>
            </w:tcBorders>
            <w:vAlign w:val="center"/>
          </w:tcPr>
          <w:p w14:paraId="2BB198F3"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7/18</w:t>
            </w:r>
          </w:p>
        </w:tc>
        <w:tc>
          <w:tcPr>
            <w:tcW w:w="1134" w:type="dxa"/>
            <w:tcBorders>
              <w:top w:val="nil"/>
              <w:left w:val="nil"/>
              <w:bottom w:val="single" w:sz="12" w:space="0" w:color="auto"/>
              <w:right w:val="single" w:sz="4" w:space="0" w:color="auto"/>
            </w:tcBorders>
            <w:vAlign w:val="center"/>
          </w:tcPr>
          <w:p w14:paraId="57455AB2"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7/25</w:t>
            </w:r>
          </w:p>
        </w:tc>
        <w:tc>
          <w:tcPr>
            <w:tcW w:w="1134" w:type="dxa"/>
            <w:tcBorders>
              <w:top w:val="nil"/>
              <w:left w:val="nil"/>
              <w:bottom w:val="single" w:sz="12" w:space="0" w:color="auto"/>
              <w:right w:val="single" w:sz="4" w:space="0" w:color="auto"/>
            </w:tcBorders>
            <w:vAlign w:val="center"/>
          </w:tcPr>
          <w:p w14:paraId="1AB55641"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7/25</w:t>
            </w:r>
          </w:p>
        </w:tc>
        <w:tc>
          <w:tcPr>
            <w:tcW w:w="1134" w:type="dxa"/>
            <w:tcBorders>
              <w:top w:val="nil"/>
              <w:left w:val="nil"/>
              <w:bottom w:val="single" w:sz="12" w:space="0" w:color="auto"/>
              <w:right w:val="single" w:sz="12" w:space="0" w:color="auto"/>
            </w:tcBorders>
            <w:vAlign w:val="center"/>
          </w:tcPr>
          <w:p w14:paraId="39BAAB32"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8/2</w:t>
            </w:r>
          </w:p>
        </w:tc>
      </w:tr>
      <w:tr w:rsidR="00F379B4" w:rsidRPr="000D204D" w14:paraId="63D2F22F" w14:textId="77777777" w:rsidTr="00063964">
        <w:trPr>
          <w:trHeight w:val="340"/>
        </w:trPr>
        <w:tc>
          <w:tcPr>
            <w:tcW w:w="1403" w:type="dxa"/>
            <w:vMerge/>
            <w:tcBorders>
              <w:left w:val="single" w:sz="12" w:space="0" w:color="auto"/>
              <w:bottom w:val="single" w:sz="12" w:space="0" w:color="auto"/>
              <w:right w:val="single" w:sz="12" w:space="0" w:color="auto"/>
            </w:tcBorders>
            <w:vAlign w:val="center"/>
          </w:tcPr>
          <w:p w14:paraId="2B877E9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567" w:type="dxa"/>
            <w:vMerge/>
            <w:tcBorders>
              <w:left w:val="single" w:sz="12" w:space="0" w:color="auto"/>
              <w:right w:val="single" w:sz="12" w:space="0" w:color="auto"/>
            </w:tcBorders>
            <w:vAlign w:val="center"/>
          </w:tcPr>
          <w:p w14:paraId="08115482"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val="restart"/>
            <w:tcBorders>
              <w:top w:val="single" w:sz="12" w:space="0" w:color="auto"/>
              <w:left w:val="single" w:sz="12" w:space="0" w:color="auto"/>
              <w:right w:val="single" w:sz="4" w:space="0" w:color="auto"/>
            </w:tcBorders>
            <w:vAlign w:val="center"/>
          </w:tcPr>
          <w:p w14:paraId="1BE3C24A"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Lions Youth Camp - Lakeland Vibes</w:t>
            </w:r>
          </w:p>
        </w:tc>
        <w:tc>
          <w:tcPr>
            <w:tcW w:w="1134" w:type="dxa"/>
            <w:tcBorders>
              <w:top w:val="single" w:sz="12" w:space="0" w:color="auto"/>
              <w:left w:val="nil"/>
              <w:bottom w:val="single" w:sz="4" w:space="0" w:color="auto"/>
              <w:right w:val="single" w:sz="4" w:space="0" w:color="auto"/>
            </w:tcBorders>
            <w:vAlign w:val="center"/>
          </w:tcPr>
          <w:p w14:paraId="0BA15A2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1</w:t>
            </w:r>
            <w:r w:rsidRPr="00C41408">
              <w:rPr>
                <w:rFonts w:asciiTheme="majorEastAsia" w:eastAsiaTheme="majorEastAsia" w:hAnsiTheme="majorEastAsia" w:cs="Calibri" w:hint="eastAsia"/>
                <w:color w:val="000000"/>
                <w:kern w:val="0"/>
                <w:sz w:val="18"/>
                <w:szCs w:val="18"/>
              </w:rPr>
              <w:t>7-</w:t>
            </w:r>
            <w:r w:rsidRPr="00C41408">
              <w:rPr>
                <w:rFonts w:asciiTheme="majorEastAsia" w:eastAsiaTheme="majorEastAsia" w:hAnsiTheme="majorEastAsia" w:cs="Calibri"/>
                <w:color w:val="000000"/>
                <w:kern w:val="0"/>
                <w:sz w:val="18"/>
                <w:szCs w:val="18"/>
              </w:rPr>
              <w:t>21</w:t>
            </w:r>
          </w:p>
        </w:tc>
        <w:tc>
          <w:tcPr>
            <w:tcW w:w="1134" w:type="dxa"/>
            <w:tcBorders>
              <w:top w:val="single" w:sz="12" w:space="0" w:color="auto"/>
              <w:left w:val="nil"/>
              <w:bottom w:val="single" w:sz="4" w:space="0" w:color="auto"/>
              <w:right w:val="single" w:sz="4" w:space="0" w:color="auto"/>
            </w:tcBorders>
            <w:vAlign w:val="center"/>
          </w:tcPr>
          <w:p w14:paraId="480CC976"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30</w:t>
            </w:r>
          </w:p>
        </w:tc>
        <w:tc>
          <w:tcPr>
            <w:tcW w:w="1134" w:type="dxa"/>
            <w:tcBorders>
              <w:top w:val="single" w:sz="12" w:space="0" w:color="auto"/>
              <w:left w:val="nil"/>
              <w:bottom w:val="single" w:sz="4" w:space="0" w:color="auto"/>
              <w:right w:val="single" w:sz="4" w:space="0" w:color="auto"/>
            </w:tcBorders>
            <w:vAlign w:val="center"/>
          </w:tcPr>
          <w:p w14:paraId="2D99834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English</w:t>
            </w:r>
          </w:p>
        </w:tc>
        <w:tc>
          <w:tcPr>
            <w:tcW w:w="1134" w:type="dxa"/>
            <w:tcBorders>
              <w:top w:val="single" w:sz="12" w:space="0" w:color="auto"/>
              <w:left w:val="nil"/>
              <w:bottom w:val="single" w:sz="4" w:space="0" w:color="auto"/>
              <w:right w:val="single" w:sz="12" w:space="0" w:color="auto"/>
            </w:tcBorders>
            <w:vAlign w:val="center"/>
          </w:tcPr>
          <w:p w14:paraId="754E9C66"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 xml:space="preserve">EUR </w:t>
            </w:r>
            <w:r w:rsidRPr="00C41408">
              <w:rPr>
                <w:rFonts w:asciiTheme="majorEastAsia" w:eastAsiaTheme="majorEastAsia" w:hAnsiTheme="majorEastAsia" w:cs="Calibri" w:hint="eastAsia"/>
                <w:color w:val="000000"/>
                <w:kern w:val="0"/>
                <w:sz w:val="18"/>
                <w:szCs w:val="18"/>
              </w:rPr>
              <w:t>200</w:t>
            </w:r>
          </w:p>
        </w:tc>
      </w:tr>
      <w:tr w:rsidR="00F379B4" w:rsidRPr="000D204D" w14:paraId="141DA8F6" w14:textId="77777777" w:rsidTr="00063964">
        <w:trPr>
          <w:trHeight w:val="340"/>
        </w:trPr>
        <w:tc>
          <w:tcPr>
            <w:tcW w:w="1403" w:type="dxa"/>
            <w:vMerge/>
            <w:tcBorders>
              <w:left w:val="single" w:sz="12" w:space="0" w:color="auto"/>
              <w:bottom w:val="single" w:sz="12" w:space="0" w:color="auto"/>
              <w:right w:val="single" w:sz="12" w:space="0" w:color="auto"/>
            </w:tcBorders>
            <w:vAlign w:val="center"/>
          </w:tcPr>
          <w:p w14:paraId="2EA1DC1A" w14:textId="77777777" w:rsidR="00F379B4" w:rsidRPr="00C41408" w:rsidRDefault="00F379B4" w:rsidP="00063964">
            <w:pPr>
              <w:widowControl/>
              <w:spacing w:line="280" w:lineRule="exact"/>
              <w:jc w:val="left"/>
              <w:rPr>
                <w:rFonts w:asciiTheme="majorEastAsia" w:eastAsiaTheme="majorEastAsia" w:hAnsiTheme="majorEastAsia" w:cs="Calibri"/>
                <w:color w:val="000000"/>
                <w:kern w:val="0"/>
                <w:sz w:val="18"/>
                <w:szCs w:val="18"/>
              </w:rPr>
            </w:pPr>
          </w:p>
        </w:tc>
        <w:tc>
          <w:tcPr>
            <w:tcW w:w="567" w:type="dxa"/>
            <w:vMerge/>
            <w:tcBorders>
              <w:left w:val="single" w:sz="12" w:space="0" w:color="auto"/>
              <w:bottom w:val="single" w:sz="12" w:space="0" w:color="auto"/>
              <w:right w:val="single" w:sz="12" w:space="0" w:color="auto"/>
            </w:tcBorders>
            <w:vAlign w:val="center"/>
          </w:tcPr>
          <w:p w14:paraId="1285A1EC"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3118" w:type="dxa"/>
            <w:vMerge/>
            <w:tcBorders>
              <w:left w:val="single" w:sz="12" w:space="0" w:color="auto"/>
              <w:bottom w:val="single" w:sz="12" w:space="0" w:color="auto"/>
              <w:right w:val="single" w:sz="4" w:space="0" w:color="auto"/>
            </w:tcBorders>
            <w:vAlign w:val="center"/>
          </w:tcPr>
          <w:p w14:paraId="2BA1915C"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p>
        </w:tc>
        <w:tc>
          <w:tcPr>
            <w:tcW w:w="1134" w:type="dxa"/>
            <w:tcBorders>
              <w:top w:val="nil"/>
              <w:left w:val="nil"/>
              <w:bottom w:val="single" w:sz="12" w:space="0" w:color="auto"/>
              <w:right w:val="single" w:sz="4" w:space="0" w:color="auto"/>
            </w:tcBorders>
            <w:vAlign w:val="center"/>
          </w:tcPr>
          <w:p w14:paraId="705239DB"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7/11</w:t>
            </w:r>
          </w:p>
        </w:tc>
        <w:tc>
          <w:tcPr>
            <w:tcW w:w="1134" w:type="dxa"/>
            <w:tcBorders>
              <w:top w:val="nil"/>
              <w:left w:val="nil"/>
              <w:bottom w:val="single" w:sz="12" w:space="0" w:color="auto"/>
              <w:right w:val="single" w:sz="4" w:space="0" w:color="auto"/>
            </w:tcBorders>
            <w:vAlign w:val="center"/>
          </w:tcPr>
          <w:p w14:paraId="1D8272A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7/25</w:t>
            </w:r>
          </w:p>
        </w:tc>
        <w:tc>
          <w:tcPr>
            <w:tcW w:w="1134" w:type="dxa"/>
            <w:tcBorders>
              <w:top w:val="nil"/>
              <w:left w:val="nil"/>
              <w:bottom w:val="single" w:sz="12" w:space="0" w:color="auto"/>
              <w:right w:val="single" w:sz="4" w:space="0" w:color="auto"/>
            </w:tcBorders>
            <w:vAlign w:val="center"/>
          </w:tcPr>
          <w:p w14:paraId="30765B3F"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7/25</w:t>
            </w:r>
          </w:p>
        </w:tc>
        <w:tc>
          <w:tcPr>
            <w:tcW w:w="1134" w:type="dxa"/>
            <w:tcBorders>
              <w:top w:val="nil"/>
              <w:left w:val="nil"/>
              <w:bottom w:val="single" w:sz="12" w:space="0" w:color="auto"/>
              <w:right w:val="single" w:sz="12" w:space="0" w:color="auto"/>
            </w:tcBorders>
            <w:vAlign w:val="center"/>
          </w:tcPr>
          <w:p w14:paraId="47975827"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8/2</w:t>
            </w:r>
          </w:p>
        </w:tc>
      </w:tr>
      <w:tr w:rsidR="00F379B4" w:rsidRPr="000D204D" w14:paraId="1067212B" w14:textId="77777777" w:rsidTr="00063964">
        <w:trPr>
          <w:trHeight w:val="340"/>
        </w:trPr>
        <w:tc>
          <w:tcPr>
            <w:tcW w:w="1403" w:type="dxa"/>
            <w:tcBorders>
              <w:top w:val="single" w:sz="12" w:space="0" w:color="auto"/>
              <w:left w:val="single" w:sz="12" w:space="0" w:color="auto"/>
              <w:bottom w:val="single" w:sz="12" w:space="0" w:color="auto"/>
              <w:right w:val="single" w:sz="12" w:space="0" w:color="auto"/>
            </w:tcBorders>
            <w:shd w:val="pct10" w:color="auto" w:fill="auto"/>
            <w:vAlign w:val="center"/>
          </w:tcPr>
          <w:p w14:paraId="50E7A235"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color w:val="000000"/>
                <w:kern w:val="0"/>
                <w:sz w:val="18"/>
                <w:szCs w:val="18"/>
              </w:rPr>
              <w:t>Indonesia</w:t>
            </w:r>
          </w:p>
        </w:tc>
        <w:tc>
          <w:tcPr>
            <w:tcW w:w="567" w:type="dxa"/>
            <w:tcBorders>
              <w:top w:val="single" w:sz="12" w:space="0" w:color="auto"/>
              <w:left w:val="single" w:sz="12" w:space="0" w:color="auto"/>
              <w:bottom w:val="single" w:sz="12" w:space="0" w:color="auto"/>
              <w:right w:val="single" w:sz="12" w:space="0" w:color="auto"/>
            </w:tcBorders>
            <w:vAlign w:val="center"/>
          </w:tcPr>
          <w:p w14:paraId="6146B7F9" w14:textId="77777777" w:rsidR="00F379B4" w:rsidRPr="00C41408" w:rsidRDefault="00F379B4" w:rsidP="00063964">
            <w:pPr>
              <w:widowControl/>
              <w:spacing w:line="280" w:lineRule="exact"/>
              <w:jc w:val="center"/>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1名</w:t>
            </w:r>
          </w:p>
        </w:tc>
        <w:tc>
          <w:tcPr>
            <w:tcW w:w="7654"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10CBACC" w14:textId="77777777" w:rsidR="00F379B4" w:rsidRPr="00C41408" w:rsidRDefault="00F379B4" w:rsidP="00063964">
            <w:pPr>
              <w:widowControl/>
              <w:spacing w:line="280" w:lineRule="exact"/>
              <w:jc w:val="left"/>
              <w:rPr>
                <w:rFonts w:asciiTheme="majorEastAsia" w:eastAsiaTheme="majorEastAsia" w:hAnsiTheme="majorEastAsia" w:cs="Calibri"/>
                <w:color w:val="000000"/>
                <w:kern w:val="0"/>
                <w:sz w:val="18"/>
                <w:szCs w:val="18"/>
              </w:rPr>
            </w:pPr>
            <w:r w:rsidRPr="00C41408">
              <w:rPr>
                <w:rFonts w:asciiTheme="majorEastAsia" w:eastAsiaTheme="majorEastAsia" w:hAnsiTheme="majorEastAsia" w:cs="Calibri" w:hint="eastAsia"/>
                <w:color w:val="000000"/>
                <w:kern w:val="0"/>
                <w:sz w:val="18"/>
                <w:szCs w:val="18"/>
              </w:rPr>
              <w:t>キャンプ設定が今のところ国際ディレクトリにアップされていませんがホームステイだけの受入の可能性がありますので希望者がいらっしゃいましたら一度ご連絡ください。先方に問い合わせます。</w:t>
            </w:r>
          </w:p>
        </w:tc>
      </w:tr>
    </w:tbl>
    <w:p w14:paraId="5F70283D" w14:textId="77777777" w:rsidR="00F379B4" w:rsidRDefault="00F379B4" w:rsidP="00F379B4">
      <w:pPr>
        <w:spacing w:line="280" w:lineRule="exact"/>
        <w:rPr>
          <w:rFonts w:asciiTheme="minorEastAsia" w:eastAsiaTheme="minorEastAsia" w:hAnsiTheme="minorEastAsia"/>
          <w:sz w:val="20"/>
          <w:szCs w:val="20"/>
        </w:rPr>
      </w:pPr>
    </w:p>
    <w:p w14:paraId="6CC4A026" w14:textId="77777777" w:rsidR="00F379B4" w:rsidRPr="00DC30A4" w:rsidRDefault="00F379B4" w:rsidP="00F379B4">
      <w:pPr>
        <w:spacing w:line="280" w:lineRule="exact"/>
        <w:rPr>
          <w:rFonts w:asciiTheme="minorEastAsia" w:eastAsiaTheme="minorEastAsia" w:hAnsiTheme="minorEastAsia"/>
          <w:sz w:val="20"/>
          <w:szCs w:val="20"/>
        </w:rPr>
      </w:pPr>
      <w:r w:rsidRPr="00DC30A4">
        <w:rPr>
          <w:rFonts w:asciiTheme="minorEastAsia" w:eastAsiaTheme="minorEastAsia" w:hAnsiTheme="minorEastAsia" w:hint="eastAsia"/>
          <w:sz w:val="20"/>
          <w:szCs w:val="20"/>
        </w:rPr>
        <w:t>航空券購入について</w:t>
      </w:r>
    </w:p>
    <w:p w14:paraId="4E40B289" w14:textId="77777777" w:rsidR="00F379B4" w:rsidRPr="00DC30A4" w:rsidRDefault="00F379B4" w:rsidP="00F379B4">
      <w:pPr>
        <w:spacing w:line="280" w:lineRule="exact"/>
        <w:ind w:leftChars="91" w:left="191"/>
        <w:rPr>
          <w:rFonts w:asciiTheme="minorEastAsia" w:eastAsiaTheme="minorEastAsia" w:hAnsiTheme="minorEastAsia"/>
          <w:sz w:val="20"/>
          <w:szCs w:val="20"/>
        </w:rPr>
      </w:pPr>
      <w:r w:rsidRPr="00DC30A4">
        <w:rPr>
          <w:rFonts w:asciiTheme="minorEastAsia" w:eastAsiaTheme="minorEastAsia" w:hAnsiTheme="minorEastAsia" w:hint="eastAsia"/>
          <w:sz w:val="20"/>
          <w:szCs w:val="20"/>
        </w:rPr>
        <w:t>333複合地区ではウィントラベルを公認旅行社としています</w:t>
      </w:r>
      <w:r>
        <w:rPr>
          <w:rFonts w:asciiTheme="minorEastAsia" w:eastAsiaTheme="minorEastAsia" w:hAnsiTheme="minorEastAsia" w:hint="eastAsia"/>
          <w:sz w:val="20"/>
          <w:szCs w:val="20"/>
        </w:rPr>
        <w:t>が、</w:t>
      </w:r>
      <w:r w:rsidRPr="00DC30A4">
        <w:rPr>
          <w:rFonts w:asciiTheme="minorEastAsia" w:eastAsiaTheme="minorEastAsia" w:hAnsiTheme="minorEastAsia" w:hint="eastAsia"/>
          <w:sz w:val="20"/>
          <w:szCs w:val="20"/>
        </w:rPr>
        <w:t>航空券を個人手配</w:t>
      </w:r>
      <w:r>
        <w:rPr>
          <w:rFonts w:asciiTheme="minorEastAsia" w:eastAsiaTheme="minorEastAsia" w:hAnsiTheme="minorEastAsia" w:hint="eastAsia"/>
          <w:sz w:val="20"/>
          <w:szCs w:val="20"/>
        </w:rPr>
        <w:t>で構いません。</w:t>
      </w:r>
      <w:r w:rsidRPr="00DC30A4">
        <w:rPr>
          <w:rFonts w:asciiTheme="minorEastAsia" w:eastAsiaTheme="minorEastAsia" w:hAnsiTheme="minorEastAsia" w:hint="eastAsia"/>
          <w:sz w:val="20"/>
          <w:szCs w:val="20"/>
        </w:rPr>
        <w:t>個人手配でもLCC等は遅延、キャンセル等のトラブルの発生率が高いためお勧めしません。</w:t>
      </w:r>
    </w:p>
    <w:p w14:paraId="230E1ECB" w14:textId="77777777" w:rsidR="00F379B4" w:rsidRPr="00DC30A4" w:rsidRDefault="00F379B4" w:rsidP="00F379B4">
      <w:pPr>
        <w:spacing w:line="280" w:lineRule="exact"/>
        <w:rPr>
          <w:rFonts w:asciiTheme="minorEastAsia" w:eastAsiaTheme="minorEastAsia" w:hAnsiTheme="minorEastAsia"/>
          <w:sz w:val="20"/>
          <w:szCs w:val="20"/>
        </w:rPr>
      </w:pPr>
    </w:p>
    <w:p w14:paraId="6FC0103C" w14:textId="77777777" w:rsidR="00F379B4" w:rsidRPr="00DC30A4" w:rsidRDefault="00F379B4" w:rsidP="00F379B4">
      <w:pPr>
        <w:spacing w:line="280" w:lineRule="exact"/>
        <w:rPr>
          <w:rFonts w:asciiTheme="minorEastAsia" w:eastAsiaTheme="minorEastAsia" w:hAnsiTheme="minorEastAsia"/>
          <w:sz w:val="20"/>
          <w:szCs w:val="20"/>
        </w:rPr>
      </w:pPr>
      <w:r w:rsidRPr="00DC30A4">
        <w:rPr>
          <w:rFonts w:asciiTheme="minorEastAsia" w:eastAsiaTheme="minorEastAsia" w:hAnsiTheme="minorEastAsia" w:hint="eastAsia"/>
          <w:sz w:val="20"/>
          <w:szCs w:val="20"/>
        </w:rPr>
        <w:t>333複合地区指定旅行社ウィントラベルによる航空券購入条件</w:t>
      </w:r>
    </w:p>
    <w:p w14:paraId="363BBA5E" w14:textId="77777777" w:rsidR="00F379B4" w:rsidRPr="00DC30A4" w:rsidRDefault="00F379B4" w:rsidP="00F379B4">
      <w:pPr>
        <w:pStyle w:val="af1"/>
        <w:numPr>
          <w:ilvl w:val="0"/>
          <w:numId w:val="4"/>
        </w:numPr>
        <w:spacing w:line="280" w:lineRule="exact"/>
        <w:ind w:leftChars="0"/>
        <w:rPr>
          <w:rFonts w:asciiTheme="minorEastAsia" w:hAnsiTheme="minorEastAsia"/>
          <w:sz w:val="20"/>
          <w:szCs w:val="20"/>
        </w:rPr>
      </w:pPr>
      <w:r w:rsidRPr="00DC30A4">
        <w:rPr>
          <w:rFonts w:asciiTheme="minorEastAsia" w:hAnsiTheme="minorEastAsia" w:hint="eastAsia"/>
          <w:sz w:val="20"/>
          <w:szCs w:val="20"/>
        </w:rPr>
        <w:t>予約後</w:t>
      </w:r>
      <w:r>
        <w:rPr>
          <w:rFonts w:asciiTheme="minorEastAsia" w:hAnsiTheme="minorEastAsia" w:hint="eastAsia"/>
          <w:sz w:val="20"/>
          <w:szCs w:val="20"/>
        </w:rPr>
        <w:t>24</w:t>
      </w:r>
      <w:r w:rsidRPr="00DC30A4">
        <w:rPr>
          <w:rFonts w:asciiTheme="minorEastAsia" w:hAnsiTheme="minorEastAsia" w:hint="eastAsia"/>
          <w:sz w:val="20"/>
          <w:szCs w:val="20"/>
        </w:rPr>
        <w:t>時間以内発券、預け荷物が１個、変更・払戻不可等の制限がある場合があります。</w:t>
      </w:r>
    </w:p>
    <w:p w14:paraId="2C6989A2" w14:textId="77777777" w:rsidR="00F379B4" w:rsidRPr="00DC30A4" w:rsidRDefault="00F379B4" w:rsidP="00F379B4">
      <w:pPr>
        <w:pStyle w:val="af1"/>
        <w:numPr>
          <w:ilvl w:val="0"/>
          <w:numId w:val="4"/>
        </w:numPr>
        <w:spacing w:line="280" w:lineRule="exact"/>
        <w:ind w:leftChars="0"/>
        <w:rPr>
          <w:rFonts w:asciiTheme="minorEastAsia" w:hAnsiTheme="minorEastAsia"/>
          <w:sz w:val="20"/>
          <w:szCs w:val="20"/>
        </w:rPr>
      </w:pPr>
      <w:r w:rsidRPr="00DC30A4">
        <w:rPr>
          <w:rFonts w:asciiTheme="minorEastAsia" w:hAnsiTheme="minorEastAsia" w:hint="eastAsia"/>
          <w:sz w:val="20"/>
          <w:szCs w:val="20"/>
        </w:rPr>
        <w:t>購入時は価格の変動があります。</w:t>
      </w:r>
    </w:p>
    <w:p w14:paraId="67D1CB63" w14:textId="77777777" w:rsidR="00F379B4" w:rsidRPr="00DC30A4" w:rsidRDefault="00F379B4" w:rsidP="00F379B4">
      <w:pPr>
        <w:pStyle w:val="af1"/>
        <w:numPr>
          <w:ilvl w:val="0"/>
          <w:numId w:val="4"/>
        </w:numPr>
        <w:spacing w:line="280" w:lineRule="exact"/>
        <w:ind w:leftChars="0"/>
        <w:rPr>
          <w:rFonts w:asciiTheme="minorEastAsia" w:hAnsiTheme="minorEastAsia"/>
          <w:sz w:val="20"/>
          <w:szCs w:val="20"/>
        </w:rPr>
      </w:pPr>
      <w:r>
        <w:rPr>
          <w:rFonts w:asciiTheme="minorEastAsia" w:hAnsiTheme="minorEastAsia" w:hint="eastAsia"/>
          <w:sz w:val="20"/>
          <w:szCs w:val="20"/>
        </w:rPr>
        <w:t>チケット</w:t>
      </w:r>
      <w:r w:rsidRPr="00DC30A4">
        <w:rPr>
          <w:rFonts w:asciiTheme="minorEastAsia" w:hAnsiTheme="minorEastAsia" w:hint="eastAsia"/>
          <w:sz w:val="20"/>
          <w:szCs w:val="20"/>
        </w:rPr>
        <w:t>手配手数料　お一人様11,000円</w:t>
      </w:r>
    </w:p>
    <w:p w14:paraId="7674965D" w14:textId="77777777" w:rsidR="00F379B4" w:rsidRPr="00DC30A4" w:rsidRDefault="00F379B4" w:rsidP="00F379B4">
      <w:pPr>
        <w:pStyle w:val="af1"/>
        <w:numPr>
          <w:ilvl w:val="0"/>
          <w:numId w:val="4"/>
        </w:numPr>
        <w:spacing w:line="280" w:lineRule="exact"/>
        <w:ind w:leftChars="0"/>
        <w:rPr>
          <w:rFonts w:asciiTheme="minorEastAsia" w:hAnsiTheme="minorEastAsia"/>
          <w:sz w:val="20"/>
          <w:szCs w:val="20"/>
        </w:rPr>
      </w:pPr>
      <w:r w:rsidRPr="00DC30A4">
        <w:rPr>
          <w:rFonts w:asciiTheme="minorEastAsia" w:hAnsiTheme="minorEastAsia" w:hint="eastAsia"/>
          <w:sz w:val="20"/>
          <w:szCs w:val="20"/>
        </w:rPr>
        <w:t>各空港見送り係員経費　13,200円～22,000円（早朝、深夜の場合）</w:t>
      </w:r>
    </w:p>
    <w:p w14:paraId="71B96239" w14:textId="77777777" w:rsidR="00F379B4" w:rsidRPr="00DC30A4" w:rsidRDefault="00F379B4" w:rsidP="00F379B4">
      <w:pPr>
        <w:pStyle w:val="af1"/>
        <w:numPr>
          <w:ilvl w:val="0"/>
          <w:numId w:val="4"/>
        </w:numPr>
        <w:spacing w:line="280" w:lineRule="exact"/>
        <w:ind w:leftChars="0"/>
        <w:rPr>
          <w:rFonts w:asciiTheme="minorEastAsia" w:hAnsiTheme="minorEastAsia"/>
          <w:sz w:val="20"/>
          <w:szCs w:val="20"/>
        </w:rPr>
      </w:pPr>
      <w:r w:rsidRPr="00DC30A4">
        <w:rPr>
          <w:rFonts w:asciiTheme="minorEastAsia" w:hAnsiTheme="minorEastAsia" w:hint="eastAsia"/>
          <w:sz w:val="20"/>
          <w:szCs w:val="20"/>
        </w:rPr>
        <w:t>日程表作成、郵送等費用　お一人様　6,600円</w:t>
      </w:r>
    </w:p>
    <w:p w14:paraId="40D828CF" w14:textId="77777777" w:rsidR="00F379B4" w:rsidRPr="00F379B4" w:rsidRDefault="00F379B4">
      <w:pPr>
        <w:tabs>
          <w:tab w:val="center" w:pos="4252"/>
          <w:tab w:val="right" w:pos="8504"/>
        </w:tabs>
        <w:spacing w:line="320" w:lineRule="exact"/>
        <w:ind w:left="-282" w:hanging="1"/>
        <w:jc w:val="left"/>
        <w:rPr>
          <w:b/>
          <w:color w:val="000000"/>
          <w:sz w:val="24"/>
        </w:rPr>
      </w:pPr>
    </w:p>
    <w:p w14:paraId="536EE6C7" w14:textId="77777777" w:rsidR="00F379B4" w:rsidRDefault="00F379B4">
      <w:pPr>
        <w:tabs>
          <w:tab w:val="center" w:pos="4252"/>
          <w:tab w:val="right" w:pos="8504"/>
        </w:tabs>
        <w:spacing w:line="320" w:lineRule="exact"/>
        <w:ind w:left="-282" w:hanging="1"/>
        <w:jc w:val="left"/>
        <w:rPr>
          <w:b/>
          <w:color w:val="000000"/>
          <w:sz w:val="24"/>
        </w:rPr>
      </w:pPr>
    </w:p>
    <w:p w14:paraId="5D922EB8" w14:textId="0D031C51" w:rsidR="00FB52B5" w:rsidRDefault="00FF572E">
      <w:pPr>
        <w:tabs>
          <w:tab w:val="center" w:pos="4252"/>
          <w:tab w:val="right" w:pos="8504"/>
        </w:tabs>
        <w:spacing w:line="320" w:lineRule="exact"/>
        <w:ind w:left="-282" w:hanging="1"/>
        <w:jc w:val="left"/>
        <w:rPr>
          <w:b/>
          <w:color w:val="000000"/>
          <w:sz w:val="24"/>
        </w:rPr>
      </w:pPr>
      <w:r>
        <w:rPr>
          <w:b/>
          <w:color w:val="000000"/>
          <w:sz w:val="24"/>
        </w:rPr>
        <w:t>申込期限</w:t>
      </w:r>
      <w:r>
        <w:rPr>
          <w:rFonts w:ascii="ＭＳ Ｐ明朝" w:eastAsia="ＭＳ Ｐ明朝" w:hAnsi="ＭＳ Ｐ明朝" w:cs="ＭＳ Ｐ明朝"/>
          <w:b/>
          <w:color w:val="000000"/>
          <w:sz w:val="24"/>
        </w:rPr>
        <w:t xml:space="preserve">： </w:t>
      </w:r>
      <w:r>
        <w:rPr>
          <w:b/>
          <w:color w:val="000000"/>
          <w:sz w:val="24"/>
        </w:rPr>
        <w:t>202</w:t>
      </w:r>
      <w:r w:rsidR="00D651EC">
        <w:rPr>
          <w:rFonts w:hint="eastAsia"/>
          <w:b/>
          <w:color w:val="000000"/>
          <w:sz w:val="24"/>
        </w:rPr>
        <w:t>6</w:t>
      </w:r>
      <w:r>
        <w:rPr>
          <w:b/>
          <w:color w:val="000000"/>
          <w:sz w:val="24"/>
        </w:rPr>
        <w:t>年</w:t>
      </w:r>
      <w:r>
        <w:rPr>
          <w:b/>
          <w:color w:val="000000"/>
          <w:sz w:val="24"/>
        </w:rPr>
        <w:t>1</w:t>
      </w:r>
      <w:r>
        <w:rPr>
          <w:b/>
          <w:color w:val="000000"/>
          <w:sz w:val="24"/>
        </w:rPr>
        <w:t>月</w:t>
      </w:r>
      <w:r>
        <w:rPr>
          <w:b/>
          <w:color w:val="000000"/>
          <w:sz w:val="24"/>
        </w:rPr>
        <w:t xml:space="preserve"> </w:t>
      </w:r>
      <w:r>
        <w:rPr>
          <w:rFonts w:hint="eastAsia"/>
          <w:b/>
          <w:color w:val="000000"/>
          <w:sz w:val="24"/>
        </w:rPr>
        <w:t>1</w:t>
      </w:r>
      <w:r w:rsidR="00F379B4">
        <w:rPr>
          <w:rFonts w:hint="eastAsia"/>
          <w:b/>
          <w:color w:val="000000"/>
          <w:sz w:val="24"/>
        </w:rPr>
        <w:t>2</w:t>
      </w:r>
      <w:r>
        <w:rPr>
          <w:b/>
          <w:color w:val="000000"/>
          <w:sz w:val="24"/>
        </w:rPr>
        <w:t>日（</w:t>
      </w:r>
      <w:r w:rsidR="00F379B4">
        <w:rPr>
          <w:rFonts w:hint="eastAsia"/>
          <w:b/>
          <w:color w:val="000000"/>
          <w:sz w:val="24"/>
        </w:rPr>
        <w:t>月</w:t>
      </w:r>
      <w:r>
        <w:rPr>
          <w:b/>
          <w:color w:val="000000"/>
          <w:sz w:val="24"/>
        </w:rPr>
        <w:t>）</w:t>
      </w:r>
    </w:p>
    <w:p w14:paraId="4C1735F0" w14:textId="77777777" w:rsidR="00FB52B5" w:rsidRDefault="00FB52B5" w:rsidP="00331D76">
      <w:pPr>
        <w:tabs>
          <w:tab w:val="center" w:pos="4252"/>
          <w:tab w:val="right" w:pos="8504"/>
        </w:tabs>
        <w:spacing w:line="200" w:lineRule="exact"/>
        <w:ind w:left="-284"/>
        <w:jc w:val="left"/>
        <w:rPr>
          <w:b/>
          <w:color w:val="000000"/>
          <w:sz w:val="24"/>
        </w:rPr>
      </w:pPr>
    </w:p>
    <w:p w14:paraId="317D2403" w14:textId="69055524" w:rsidR="00FB52B5" w:rsidRDefault="00106458">
      <w:pPr>
        <w:tabs>
          <w:tab w:val="center" w:pos="4252"/>
          <w:tab w:val="right" w:pos="8504"/>
        </w:tabs>
        <w:spacing w:line="320" w:lineRule="exact"/>
        <w:ind w:left="-282" w:hanging="1"/>
        <w:jc w:val="left"/>
        <w:rPr>
          <w:b/>
          <w:color w:val="000000"/>
          <w:sz w:val="24"/>
        </w:rPr>
      </w:pPr>
      <w:r>
        <w:rPr>
          <w:rFonts w:hint="eastAsia"/>
          <w:b/>
          <w:color w:val="000000"/>
          <w:sz w:val="24"/>
        </w:rPr>
        <w:t>応募書類提出</w:t>
      </w:r>
      <w:r w:rsidR="00FF572E">
        <w:rPr>
          <w:b/>
          <w:color w:val="000000"/>
          <w:sz w:val="24"/>
        </w:rPr>
        <w:t>先：</w:t>
      </w:r>
      <w:r w:rsidR="00FF572E">
        <w:rPr>
          <w:b/>
          <w:color w:val="000000"/>
          <w:sz w:val="24"/>
        </w:rPr>
        <w:t xml:space="preserve"> </w:t>
      </w:r>
      <w:r w:rsidR="009128CE">
        <w:rPr>
          <w:rFonts w:hint="eastAsia"/>
          <w:b/>
          <w:color w:val="000000"/>
          <w:sz w:val="24"/>
        </w:rPr>
        <w:t xml:space="preserve"> </w:t>
      </w:r>
      <w:r w:rsidR="00FF572E">
        <w:rPr>
          <w:b/>
          <w:color w:val="000000"/>
          <w:sz w:val="24"/>
        </w:rPr>
        <w:t>キャビネット事務局</w:t>
      </w:r>
    </w:p>
    <w:p w14:paraId="135004B5" w14:textId="6A66B139" w:rsidR="00FB52B5" w:rsidRPr="002F4254" w:rsidRDefault="00FF572E" w:rsidP="002F4254">
      <w:pPr>
        <w:tabs>
          <w:tab w:val="center" w:pos="4252"/>
          <w:tab w:val="right" w:pos="8504"/>
        </w:tabs>
        <w:spacing w:line="320" w:lineRule="exact"/>
        <w:ind w:left="-73" w:firstLine="960"/>
        <w:rPr>
          <w:color w:val="000000"/>
          <w:sz w:val="28"/>
          <w:szCs w:val="28"/>
        </w:rPr>
      </w:pPr>
      <w:r>
        <w:rPr>
          <w:color w:val="000000"/>
          <w:sz w:val="24"/>
        </w:rPr>
        <w:t>E-mail</w:t>
      </w:r>
      <w:r>
        <w:rPr>
          <w:color w:val="000000"/>
          <w:sz w:val="24"/>
        </w:rPr>
        <w:t>：</w:t>
      </w:r>
      <w:hyperlink r:id="rId11">
        <w:r w:rsidR="00FB52B5">
          <w:rPr>
            <w:b/>
            <w:color w:val="0000FF"/>
            <w:sz w:val="24"/>
            <w:u w:val="single"/>
          </w:rPr>
          <w:t>kanji@lionsclub333c.org</w:t>
        </w:r>
      </w:hyperlink>
      <w:hyperlink r:id="rId12">
        <w:r w:rsidR="00FB52B5">
          <w:rPr>
            <w:color w:val="0000FF"/>
            <w:sz w:val="24"/>
            <w:u w:val="single"/>
          </w:rPr>
          <w:t xml:space="preserve"> </w:t>
        </w:r>
      </w:hyperlink>
      <w:r>
        <w:rPr>
          <w:color w:val="000000"/>
          <w:sz w:val="20"/>
          <w:szCs w:val="20"/>
        </w:rPr>
        <w:t>(</w:t>
      </w:r>
      <w:r>
        <w:rPr>
          <w:color w:val="000000"/>
          <w:sz w:val="20"/>
          <w:szCs w:val="20"/>
        </w:rPr>
        <w:t>受信専用</w:t>
      </w:r>
      <w:r>
        <w:rPr>
          <w:color w:val="000000"/>
          <w:sz w:val="20"/>
          <w:szCs w:val="20"/>
        </w:rPr>
        <w:t xml:space="preserve">) </w:t>
      </w:r>
      <w:r>
        <w:rPr>
          <w:color w:val="000000"/>
          <w:sz w:val="24"/>
        </w:rPr>
        <w:t xml:space="preserve"> FAX</w:t>
      </w:r>
      <w:r>
        <w:rPr>
          <w:color w:val="000000"/>
          <w:sz w:val="24"/>
        </w:rPr>
        <w:t>：</w:t>
      </w:r>
      <w:r>
        <w:rPr>
          <w:color w:val="000000"/>
          <w:sz w:val="28"/>
          <w:szCs w:val="28"/>
        </w:rPr>
        <w:t>043</w:t>
      </w:r>
      <w:r>
        <w:rPr>
          <w:color w:val="000000"/>
          <w:sz w:val="28"/>
          <w:szCs w:val="28"/>
        </w:rPr>
        <w:t>－</w:t>
      </w:r>
      <w:r>
        <w:rPr>
          <w:color w:val="000000"/>
          <w:sz w:val="28"/>
          <w:szCs w:val="28"/>
        </w:rPr>
        <w:t>247</w:t>
      </w:r>
      <w:r>
        <w:rPr>
          <w:color w:val="000000"/>
          <w:sz w:val="28"/>
          <w:szCs w:val="28"/>
        </w:rPr>
        <w:t>－</w:t>
      </w:r>
      <w:r>
        <w:rPr>
          <w:color w:val="000000"/>
          <w:sz w:val="28"/>
          <w:szCs w:val="28"/>
        </w:rPr>
        <w:t>4756</w:t>
      </w:r>
    </w:p>
    <w:sectPr w:rsidR="00FB52B5" w:rsidRPr="002F4254">
      <w:headerReference w:type="default" r:id="rId13"/>
      <w:headerReference w:type="first" r:id="rId14"/>
      <w:pgSz w:w="11906" w:h="16838"/>
      <w:pgMar w:top="454" w:right="1418" w:bottom="45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F344" w14:textId="77777777" w:rsidR="006167EA" w:rsidRDefault="006167EA">
      <w:r>
        <w:separator/>
      </w:r>
    </w:p>
  </w:endnote>
  <w:endnote w:type="continuationSeparator" w:id="0">
    <w:p w14:paraId="555592B5" w14:textId="77777777" w:rsidR="006167EA" w:rsidRDefault="0061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F220" w14:textId="77777777" w:rsidR="006167EA" w:rsidRDefault="006167EA">
      <w:r>
        <w:separator/>
      </w:r>
    </w:p>
  </w:footnote>
  <w:footnote w:type="continuationSeparator" w:id="0">
    <w:p w14:paraId="7ED90CE9" w14:textId="77777777" w:rsidR="006167EA" w:rsidRDefault="00616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8F4" w14:textId="77777777" w:rsidR="00FB52B5" w:rsidRDefault="00FB52B5">
    <w:pPr>
      <w:pStyle w:val="ad"/>
      <w:ind w:rightChars="-38" w:right="-80" w:firstLineChars="300" w:firstLine="600"/>
      <w:rPr>
        <w:rFonts w:eastAsia="ＭＳ Ｐゴシック"/>
        <w:color w:val="000000"/>
        <w:kern w:val="0"/>
        <w:sz w:val="20"/>
        <w:u w:val="thick"/>
      </w:rPr>
    </w:pPr>
  </w:p>
  <w:p w14:paraId="3FD00D9B" w14:textId="77777777" w:rsidR="00FB52B5" w:rsidRDefault="00FF572E">
    <w:pPr>
      <w:pStyle w:val="ad"/>
      <w:ind w:firstLineChars="600" w:firstLine="1200"/>
      <w:rPr>
        <w:rFonts w:eastAsia="ＭＳ Ｐゴシック"/>
        <w:color w:val="000000"/>
        <w:kern w:val="0"/>
        <w:sz w:val="20"/>
        <w:szCs w:val="20"/>
        <w:u w:val="thick"/>
      </w:rPr>
    </w:pPr>
    <w:r>
      <w:rPr>
        <w:rFonts w:eastAsia="ＭＳ Ｐゴシック"/>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114" w14:textId="2DAF5BA6" w:rsidR="00FB52B5" w:rsidRDefault="00FF572E">
    <w:pPr>
      <w:pStyle w:val="ad"/>
      <w:ind w:rightChars="-38" w:right="-80" w:firstLineChars="300" w:firstLine="600"/>
      <w:rPr>
        <w:rFonts w:eastAsia="ＭＳ Ｐゴシック"/>
        <w:color w:val="000000"/>
        <w:kern w:val="0"/>
        <w:sz w:val="20"/>
        <w:szCs w:val="20"/>
        <w:u w:val="thick"/>
        <w:lang w:eastAsia="zh-TW"/>
      </w:rPr>
    </w:pPr>
    <w:r>
      <w:rPr>
        <w:rFonts w:eastAsia="ＭＳ Ｐゴシック"/>
        <w:sz w:val="20"/>
        <w:szCs w:val="20"/>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7450"/>
    <w:multiLevelType w:val="hybridMultilevel"/>
    <w:tmpl w:val="FAE0EF2E"/>
    <w:lvl w:ilvl="0" w:tplc="04EA01FA">
      <w:start w:val="1"/>
      <w:numFmt w:val="decimalEnclosedCircle"/>
      <w:lvlText w:val="%1"/>
      <w:lvlJc w:val="left"/>
      <w:pPr>
        <w:ind w:left="737" w:hanging="297"/>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54A50412"/>
    <w:multiLevelType w:val="hybridMultilevel"/>
    <w:tmpl w:val="53BE1CE0"/>
    <w:lvl w:ilvl="0" w:tplc="E848B678">
      <w:start w:val="1"/>
      <w:numFmt w:val="decimalEnclosedCircle"/>
      <w:lvlText w:val="%1"/>
      <w:lvlJc w:val="left"/>
      <w:pPr>
        <w:ind w:left="568" w:hanging="284"/>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5A2628E7"/>
    <w:multiLevelType w:val="hybridMultilevel"/>
    <w:tmpl w:val="3E2EB414"/>
    <w:lvl w:ilvl="0" w:tplc="01CADF40">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67561477"/>
    <w:multiLevelType w:val="hybridMultilevel"/>
    <w:tmpl w:val="2F567A84"/>
    <w:lvl w:ilvl="0" w:tplc="2E0000E2">
      <w:start w:val="1"/>
      <w:numFmt w:val="bullet"/>
      <w:lvlText w:val="※"/>
      <w:lvlJc w:val="left"/>
      <w:pPr>
        <w:ind w:left="284" w:hanging="284"/>
      </w:pPr>
      <w:rPr>
        <w:rFonts w:ascii="ＭＳ 明朝" w:eastAsia="ＭＳ 明朝" w:hAnsi="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11005897">
    <w:abstractNumId w:val="0"/>
  </w:num>
  <w:num w:numId="2" w16cid:durableId="1922643554">
    <w:abstractNumId w:val="2"/>
  </w:num>
  <w:num w:numId="3" w16cid:durableId="1418404352">
    <w:abstractNumId w:val="3"/>
  </w:num>
  <w:num w:numId="4" w16cid:durableId="57594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5D"/>
    <w:rsid w:val="00007023"/>
    <w:rsid w:val="00007319"/>
    <w:rsid w:val="000101D6"/>
    <w:rsid w:val="00010A74"/>
    <w:rsid w:val="000112FD"/>
    <w:rsid w:val="00011AA8"/>
    <w:rsid w:val="000132A5"/>
    <w:rsid w:val="00013909"/>
    <w:rsid w:val="00017A01"/>
    <w:rsid w:val="00021207"/>
    <w:rsid w:val="0002274A"/>
    <w:rsid w:val="00024AEF"/>
    <w:rsid w:val="00024F67"/>
    <w:rsid w:val="00030B1C"/>
    <w:rsid w:val="00034CF7"/>
    <w:rsid w:val="00041CE9"/>
    <w:rsid w:val="0004358A"/>
    <w:rsid w:val="0004724D"/>
    <w:rsid w:val="00047715"/>
    <w:rsid w:val="00047EB5"/>
    <w:rsid w:val="0005086D"/>
    <w:rsid w:val="00051AEB"/>
    <w:rsid w:val="00051DA4"/>
    <w:rsid w:val="00053CE8"/>
    <w:rsid w:val="00053D64"/>
    <w:rsid w:val="000541C5"/>
    <w:rsid w:val="0005697D"/>
    <w:rsid w:val="00057560"/>
    <w:rsid w:val="00060670"/>
    <w:rsid w:val="00061417"/>
    <w:rsid w:val="00061A0B"/>
    <w:rsid w:val="00065601"/>
    <w:rsid w:val="00067329"/>
    <w:rsid w:val="00076022"/>
    <w:rsid w:val="00080161"/>
    <w:rsid w:val="000818EA"/>
    <w:rsid w:val="00082D2C"/>
    <w:rsid w:val="000834D1"/>
    <w:rsid w:val="00083686"/>
    <w:rsid w:val="00084014"/>
    <w:rsid w:val="00084438"/>
    <w:rsid w:val="00086454"/>
    <w:rsid w:val="000864A8"/>
    <w:rsid w:val="00086BA1"/>
    <w:rsid w:val="00091E57"/>
    <w:rsid w:val="000924AF"/>
    <w:rsid w:val="00092AB1"/>
    <w:rsid w:val="000930A2"/>
    <w:rsid w:val="0009369D"/>
    <w:rsid w:val="00093E8E"/>
    <w:rsid w:val="00094341"/>
    <w:rsid w:val="00094FB6"/>
    <w:rsid w:val="000953A3"/>
    <w:rsid w:val="000A0558"/>
    <w:rsid w:val="000A182F"/>
    <w:rsid w:val="000A1FC2"/>
    <w:rsid w:val="000A22B6"/>
    <w:rsid w:val="000A28C2"/>
    <w:rsid w:val="000A2DE8"/>
    <w:rsid w:val="000A30DA"/>
    <w:rsid w:val="000A3B89"/>
    <w:rsid w:val="000A47FF"/>
    <w:rsid w:val="000A5297"/>
    <w:rsid w:val="000A6E33"/>
    <w:rsid w:val="000A6F45"/>
    <w:rsid w:val="000B0853"/>
    <w:rsid w:val="000B1196"/>
    <w:rsid w:val="000B4C73"/>
    <w:rsid w:val="000B65C9"/>
    <w:rsid w:val="000B6F8B"/>
    <w:rsid w:val="000C3FCA"/>
    <w:rsid w:val="000C6DEB"/>
    <w:rsid w:val="000C7B8D"/>
    <w:rsid w:val="000D02EF"/>
    <w:rsid w:val="000E4D45"/>
    <w:rsid w:val="000E5C63"/>
    <w:rsid w:val="000E6487"/>
    <w:rsid w:val="000F2706"/>
    <w:rsid w:val="000F30E9"/>
    <w:rsid w:val="000F6A1F"/>
    <w:rsid w:val="000F6A2F"/>
    <w:rsid w:val="00101B5C"/>
    <w:rsid w:val="00104FF2"/>
    <w:rsid w:val="00106458"/>
    <w:rsid w:val="00107AFC"/>
    <w:rsid w:val="00107F22"/>
    <w:rsid w:val="00111207"/>
    <w:rsid w:val="001132DA"/>
    <w:rsid w:val="00121257"/>
    <w:rsid w:val="001229E9"/>
    <w:rsid w:val="001256D1"/>
    <w:rsid w:val="00125A1B"/>
    <w:rsid w:val="0012647C"/>
    <w:rsid w:val="0012677F"/>
    <w:rsid w:val="001276E0"/>
    <w:rsid w:val="0013012A"/>
    <w:rsid w:val="00130D3A"/>
    <w:rsid w:val="001310A9"/>
    <w:rsid w:val="00134C1D"/>
    <w:rsid w:val="0013536D"/>
    <w:rsid w:val="0013559B"/>
    <w:rsid w:val="00135B0C"/>
    <w:rsid w:val="00135E3A"/>
    <w:rsid w:val="00136238"/>
    <w:rsid w:val="00136573"/>
    <w:rsid w:val="001400F1"/>
    <w:rsid w:val="001402B8"/>
    <w:rsid w:val="001416D0"/>
    <w:rsid w:val="00141B25"/>
    <w:rsid w:val="00141F98"/>
    <w:rsid w:val="00145308"/>
    <w:rsid w:val="00150B5F"/>
    <w:rsid w:val="00153803"/>
    <w:rsid w:val="001548A4"/>
    <w:rsid w:val="00157355"/>
    <w:rsid w:val="0015735C"/>
    <w:rsid w:val="001600DC"/>
    <w:rsid w:val="001656AC"/>
    <w:rsid w:val="0016582B"/>
    <w:rsid w:val="00165B79"/>
    <w:rsid w:val="0016764C"/>
    <w:rsid w:val="00167A63"/>
    <w:rsid w:val="0017021F"/>
    <w:rsid w:val="00170D8B"/>
    <w:rsid w:val="00170E14"/>
    <w:rsid w:val="00171166"/>
    <w:rsid w:val="001741C5"/>
    <w:rsid w:val="001746A9"/>
    <w:rsid w:val="00174C75"/>
    <w:rsid w:val="00184A6D"/>
    <w:rsid w:val="0018696E"/>
    <w:rsid w:val="001875B8"/>
    <w:rsid w:val="0018760D"/>
    <w:rsid w:val="001922F0"/>
    <w:rsid w:val="00192F1B"/>
    <w:rsid w:val="00196769"/>
    <w:rsid w:val="00197362"/>
    <w:rsid w:val="001A0DD3"/>
    <w:rsid w:val="001A3889"/>
    <w:rsid w:val="001A5135"/>
    <w:rsid w:val="001A5B8F"/>
    <w:rsid w:val="001A6DA1"/>
    <w:rsid w:val="001B1E11"/>
    <w:rsid w:val="001B1E56"/>
    <w:rsid w:val="001B2A9A"/>
    <w:rsid w:val="001B397D"/>
    <w:rsid w:val="001B5465"/>
    <w:rsid w:val="001B75FB"/>
    <w:rsid w:val="001C122E"/>
    <w:rsid w:val="001C629E"/>
    <w:rsid w:val="001C67A9"/>
    <w:rsid w:val="001C7022"/>
    <w:rsid w:val="001D029E"/>
    <w:rsid w:val="001D0456"/>
    <w:rsid w:val="001D1CB0"/>
    <w:rsid w:val="001D53C9"/>
    <w:rsid w:val="001D5B11"/>
    <w:rsid w:val="001D753D"/>
    <w:rsid w:val="001D76D8"/>
    <w:rsid w:val="001E1254"/>
    <w:rsid w:val="001E34AA"/>
    <w:rsid w:val="001E6E64"/>
    <w:rsid w:val="001E7569"/>
    <w:rsid w:val="001F3A35"/>
    <w:rsid w:val="001F3E4D"/>
    <w:rsid w:val="001F3F17"/>
    <w:rsid w:val="001F4277"/>
    <w:rsid w:val="001F4CFD"/>
    <w:rsid w:val="001F5817"/>
    <w:rsid w:val="001F662E"/>
    <w:rsid w:val="001F6835"/>
    <w:rsid w:val="001F69FF"/>
    <w:rsid w:val="0020077D"/>
    <w:rsid w:val="00202E30"/>
    <w:rsid w:val="00203A2A"/>
    <w:rsid w:val="002045D7"/>
    <w:rsid w:val="00207B3C"/>
    <w:rsid w:val="00210B39"/>
    <w:rsid w:val="002119C8"/>
    <w:rsid w:val="00211FD3"/>
    <w:rsid w:val="002146C0"/>
    <w:rsid w:val="00216210"/>
    <w:rsid w:val="00216891"/>
    <w:rsid w:val="00216A1F"/>
    <w:rsid w:val="00220BC6"/>
    <w:rsid w:val="00221866"/>
    <w:rsid w:val="00222215"/>
    <w:rsid w:val="00222D53"/>
    <w:rsid w:val="00223487"/>
    <w:rsid w:val="00224521"/>
    <w:rsid w:val="00224C5A"/>
    <w:rsid w:val="002258F5"/>
    <w:rsid w:val="00227247"/>
    <w:rsid w:val="002274B2"/>
    <w:rsid w:val="00227775"/>
    <w:rsid w:val="00231993"/>
    <w:rsid w:val="00233757"/>
    <w:rsid w:val="00234350"/>
    <w:rsid w:val="002360C5"/>
    <w:rsid w:val="0023720B"/>
    <w:rsid w:val="00240E11"/>
    <w:rsid w:val="00242545"/>
    <w:rsid w:val="00243865"/>
    <w:rsid w:val="00244DEF"/>
    <w:rsid w:val="00247594"/>
    <w:rsid w:val="00250C5A"/>
    <w:rsid w:val="00252AA5"/>
    <w:rsid w:val="002624A5"/>
    <w:rsid w:val="00264044"/>
    <w:rsid w:val="00264CB6"/>
    <w:rsid w:val="00265951"/>
    <w:rsid w:val="00267B8D"/>
    <w:rsid w:val="002701FC"/>
    <w:rsid w:val="00270A06"/>
    <w:rsid w:val="002732A3"/>
    <w:rsid w:val="002763E6"/>
    <w:rsid w:val="00277375"/>
    <w:rsid w:val="00277B5A"/>
    <w:rsid w:val="00277D05"/>
    <w:rsid w:val="002815AE"/>
    <w:rsid w:val="002824C1"/>
    <w:rsid w:val="002838CD"/>
    <w:rsid w:val="002842C4"/>
    <w:rsid w:val="002861F5"/>
    <w:rsid w:val="0028762F"/>
    <w:rsid w:val="00292F20"/>
    <w:rsid w:val="002943AD"/>
    <w:rsid w:val="0029504E"/>
    <w:rsid w:val="002A12FC"/>
    <w:rsid w:val="002A2264"/>
    <w:rsid w:val="002A240B"/>
    <w:rsid w:val="002A293C"/>
    <w:rsid w:val="002A2EC5"/>
    <w:rsid w:val="002A423A"/>
    <w:rsid w:val="002A52D3"/>
    <w:rsid w:val="002A589C"/>
    <w:rsid w:val="002B0FF8"/>
    <w:rsid w:val="002B1304"/>
    <w:rsid w:val="002B4884"/>
    <w:rsid w:val="002B7052"/>
    <w:rsid w:val="002B718E"/>
    <w:rsid w:val="002B7BF5"/>
    <w:rsid w:val="002C211E"/>
    <w:rsid w:val="002C356D"/>
    <w:rsid w:val="002C48EE"/>
    <w:rsid w:val="002C58A4"/>
    <w:rsid w:val="002C619F"/>
    <w:rsid w:val="002C74B0"/>
    <w:rsid w:val="002C78AB"/>
    <w:rsid w:val="002D2342"/>
    <w:rsid w:val="002D24F1"/>
    <w:rsid w:val="002D4013"/>
    <w:rsid w:val="002D69A9"/>
    <w:rsid w:val="002D6D83"/>
    <w:rsid w:val="002E0161"/>
    <w:rsid w:val="002E0843"/>
    <w:rsid w:val="002E2ABA"/>
    <w:rsid w:val="002E2FBA"/>
    <w:rsid w:val="002E47F4"/>
    <w:rsid w:val="002E4C8E"/>
    <w:rsid w:val="002E4E67"/>
    <w:rsid w:val="002E5AC7"/>
    <w:rsid w:val="002E5D0A"/>
    <w:rsid w:val="002E797A"/>
    <w:rsid w:val="002F0D66"/>
    <w:rsid w:val="002F4254"/>
    <w:rsid w:val="002F5C0B"/>
    <w:rsid w:val="002F65A7"/>
    <w:rsid w:val="003003B0"/>
    <w:rsid w:val="00300D7A"/>
    <w:rsid w:val="00301A2D"/>
    <w:rsid w:val="0030456B"/>
    <w:rsid w:val="00304F9B"/>
    <w:rsid w:val="00305DE0"/>
    <w:rsid w:val="0030619E"/>
    <w:rsid w:val="00310067"/>
    <w:rsid w:val="00312BC9"/>
    <w:rsid w:val="00313946"/>
    <w:rsid w:val="003139A3"/>
    <w:rsid w:val="00313FB9"/>
    <w:rsid w:val="00315556"/>
    <w:rsid w:val="003171E0"/>
    <w:rsid w:val="00324132"/>
    <w:rsid w:val="00325173"/>
    <w:rsid w:val="00325E0B"/>
    <w:rsid w:val="00326301"/>
    <w:rsid w:val="00331A41"/>
    <w:rsid w:val="00331D76"/>
    <w:rsid w:val="00332172"/>
    <w:rsid w:val="003323C2"/>
    <w:rsid w:val="003326CF"/>
    <w:rsid w:val="00334A81"/>
    <w:rsid w:val="00337155"/>
    <w:rsid w:val="0034000E"/>
    <w:rsid w:val="003403E7"/>
    <w:rsid w:val="00340E5C"/>
    <w:rsid w:val="00341088"/>
    <w:rsid w:val="003418F2"/>
    <w:rsid w:val="0034557D"/>
    <w:rsid w:val="0035167B"/>
    <w:rsid w:val="0035229C"/>
    <w:rsid w:val="003542E3"/>
    <w:rsid w:val="003543AD"/>
    <w:rsid w:val="00355C35"/>
    <w:rsid w:val="00356C10"/>
    <w:rsid w:val="003637CD"/>
    <w:rsid w:val="00364247"/>
    <w:rsid w:val="00367799"/>
    <w:rsid w:val="0037028B"/>
    <w:rsid w:val="00370995"/>
    <w:rsid w:val="00370A6F"/>
    <w:rsid w:val="00371737"/>
    <w:rsid w:val="00371F90"/>
    <w:rsid w:val="00372BE8"/>
    <w:rsid w:val="0037379B"/>
    <w:rsid w:val="00373CF7"/>
    <w:rsid w:val="003740BE"/>
    <w:rsid w:val="00376E13"/>
    <w:rsid w:val="00380C50"/>
    <w:rsid w:val="00381197"/>
    <w:rsid w:val="0038244B"/>
    <w:rsid w:val="00382B93"/>
    <w:rsid w:val="00384482"/>
    <w:rsid w:val="00385522"/>
    <w:rsid w:val="0038781B"/>
    <w:rsid w:val="00390A07"/>
    <w:rsid w:val="00392AF6"/>
    <w:rsid w:val="00394A94"/>
    <w:rsid w:val="00395200"/>
    <w:rsid w:val="00395F13"/>
    <w:rsid w:val="00396236"/>
    <w:rsid w:val="0039648A"/>
    <w:rsid w:val="003966B4"/>
    <w:rsid w:val="003A135D"/>
    <w:rsid w:val="003A235E"/>
    <w:rsid w:val="003A275B"/>
    <w:rsid w:val="003A3FB0"/>
    <w:rsid w:val="003A58EF"/>
    <w:rsid w:val="003A5D94"/>
    <w:rsid w:val="003A61E0"/>
    <w:rsid w:val="003A6607"/>
    <w:rsid w:val="003B1BD7"/>
    <w:rsid w:val="003B697F"/>
    <w:rsid w:val="003C1517"/>
    <w:rsid w:val="003C4F39"/>
    <w:rsid w:val="003C7A5A"/>
    <w:rsid w:val="003C7CCE"/>
    <w:rsid w:val="003C7D7E"/>
    <w:rsid w:val="003D22BD"/>
    <w:rsid w:val="003D2A6C"/>
    <w:rsid w:val="003D328D"/>
    <w:rsid w:val="003D3A8F"/>
    <w:rsid w:val="003D57A7"/>
    <w:rsid w:val="003D5906"/>
    <w:rsid w:val="003D7D64"/>
    <w:rsid w:val="003E0BA6"/>
    <w:rsid w:val="003E1843"/>
    <w:rsid w:val="003E184F"/>
    <w:rsid w:val="003E1EF3"/>
    <w:rsid w:val="003E27E9"/>
    <w:rsid w:val="003E3273"/>
    <w:rsid w:val="003F499A"/>
    <w:rsid w:val="003F6C9D"/>
    <w:rsid w:val="00400051"/>
    <w:rsid w:val="00400382"/>
    <w:rsid w:val="004005A6"/>
    <w:rsid w:val="0040060C"/>
    <w:rsid w:val="004015E0"/>
    <w:rsid w:val="004024B1"/>
    <w:rsid w:val="00403708"/>
    <w:rsid w:val="00404D55"/>
    <w:rsid w:val="00405D95"/>
    <w:rsid w:val="00405F57"/>
    <w:rsid w:val="00410807"/>
    <w:rsid w:val="0041365E"/>
    <w:rsid w:val="00415D82"/>
    <w:rsid w:val="004214E4"/>
    <w:rsid w:val="00422194"/>
    <w:rsid w:val="004247C0"/>
    <w:rsid w:val="00424892"/>
    <w:rsid w:val="00432198"/>
    <w:rsid w:val="00432A4E"/>
    <w:rsid w:val="00437EBC"/>
    <w:rsid w:val="00440B5A"/>
    <w:rsid w:val="00441B4A"/>
    <w:rsid w:val="00447C22"/>
    <w:rsid w:val="00455901"/>
    <w:rsid w:val="00455B47"/>
    <w:rsid w:val="00455DCF"/>
    <w:rsid w:val="004560B6"/>
    <w:rsid w:val="00461F15"/>
    <w:rsid w:val="004635D0"/>
    <w:rsid w:val="00463B8F"/>
    <w:rsid w:val="0046687E"/>
    <w:rsid w:val="004706C9"/>
    <w:rsid w:val="004752BB"/>
    <w:rsid w:val="00476DDB"/>
    <w:rsid w:val="004805B5"/>
    <w:rsid w:val="00481EC9"/>
    <w:rsid w:val="0048398D"/>
    <w:rsid w:val="00484739"/>
    <w:rsid w:val="004902E5"/>
    <w:rsid w:val="00492A7C"/>
    <w:rsid w:val="004935A7"/>
    <w:rsid w:val="004965AD"/>
    <w:rsid w:val="00497312"/>
    <w:rsid w:val="004976D9"/>
    <w:rsid w:val="004A1CFD"/>
    <w:rsid w:val="004A29E1"/>
    <w:rsid w:val="004A3008"/>
    <w:rsid w:val="004B20D4"/>
    <w:rsid w:val="004B3BFC"/>
    <w:rsid w:val="004B46AA"/>
    <w:rsid w:val="004B4A66"/>
    <w:rsid w:val="004B512B"/>
    <w:rsid w:val="004B5CCB"/>
    <w:rsid w:val="004B7746"/>
    <w:rsid w:val="004C04A1"/>
    <w:rsid w:val="004C052D"/>
    <w:rsid w:val="004C2FDE"/>
    <w:rsid w:val="004C4640"/>
    <w:rsid w:val="004C5781"/>
    <w:rsid w:val="004D1D17"/>
    <w:rsid w:val="004D406E"/>
    <w:rsid w:val="004D42B7"/>
    <w:rsid w:val="004D469B"/>
    <w:rsid w:val="004D587A"/>
    <w:rsid w:val="004D5F53"/>
    <w:rsid w:val="004D6E57"/>
    <w:rsid w:val="004E3A51"/>
    <w:rsid w:val="004E74A8"/>
    <w:rsid w:val="004F0865"/>
    <w:rsid w:val="004F4310"/>
    <w:rsid w:val="004F5737"/>
    <w:rsid w:val="004F601F"/>
    <w:rsid w:val="004F6503"/>
    <w:rsid w:val="004F7134"/>
    <w:rsid w:val="004F7EA3"/>
    <w:rsid w:val="00500475"/>
    <w:rsid w:val="005106F5"/>
    <w:rsid w:val="005117E3"/>
    <w:rsid w:val="00514409"/>
    <w:rsid w:val="00514E35"/>
    <w:rsid w:val="0051648C"/>
    <w:rsid w:val="00516590"/>
    <w:rsid w:val="00520249"/>
    <w:rsid w:val="00524192"/>
    <w:rsid w:val="00524C4D"/>
    <w:rsid w:val="00525BC0"/>
    <w:rsid w:val="005265B9"/>
    <w:rsid w:val="005304D3"/>
    <w:rsid w:val="00533217"/>
    <w:rsid w:val="00533715"/>
    <w:rsid w:val="00533A89"/>
    <w:rsid w:val="00536804"/>
    <w:rsid w:val="005426CA"/>
    <w:rsid w:val="005456D1"/>
    <w:rsid w:val="00547975"/>
    <w:rsid w:val="005524EB"/>
    <w:rsid w:val="005543E9"/>
    <w:rsid w:val="00557AE9"/>
    <w:rsid w:val="00557DAB"/>
    <w:rsid w:val="00560BF2"/>
    <w:rsid w:val="005626E8"/>
    <w:rsid w:val="00565458"/>
    <w:rsid w:val="0056635D"/>
    <w:rsid w:val="00566403"/>
    <w:rsid w:val="00566779"/>
    <w:rsid w:val="00566D48"/>
    <w:rsid w:val="00566EE3"/>
    <w:rsid w:val="00573573"/>
    <w:rsid w:val="00574DF6"/>
    <w:rsid w:val="005754A9"/>
    <w:rsid w:val="00576B73"/>
    <w:rsid w:val="00576F7B"/>
    <w:rsid w:val="00586ABC"/>
    <w:rsid w:val="00590392"/>
    <w:rsid w:val="00596D33"/>
    <w:rsid w:val="005A2CD9"/>
    <w:rsid w:val="005A355E"/>
    <w:rsid w:val="005A6662"/>
    <w:rsid w:val="005B0DA6"/>
    <w:rsid w:val="005B0DFE"/>
    <w:rsid w:val="005B32CA"/>
    <w:rsid w:val="005B6C7D"/>
    <w:rsid w:val="005C0807"/>
    <w:rsid w:val="005C2AB4"/>
    <w:rsid w:val="005C2F54"/>
    <w:rsid w:val="005C3FD2"/>
    <w:rsid w:val="005C5260"/>
    <w:rsid w:val="005C5B08"/>
    <w:rsid w:val="005C6CBC"/>
    <w:rsid w:val="005D1BCC"/>
    <w:rsid w:val="005D1E50"/>
    <w:rsid w:val="005D39E3"/>
    <w:rsid w:val="005D7DF7"/>
    <w:rsid w:val="005E0793"/>
    <w:rsid w:val="005E28D9"/>
    <w:rsid w:val="005E2948"/>
    <w:rsid w:val="005E2F45"/>
    <w:rsid w:val="005E3387"/>
    <w:rsid w:val="005E67DA"/>
    <w:rsid w:val="005E71C5"/>
    <w:rsid w:val="005F0031"/>
    <w:rsid w:val="005F65F7"/>
    <w:rsid w:val="005F6F32"/>
    <w:rsid w:val="005F6FC5"/>
    <w:rsid w:val="0060081E"/>
    <w:rsid w:val="00600A69"/>
    <w:rsid w:val="00601374"/>
    <w:rsid w:val="00602DB7"/>
    <w:rsid w:val="00606290"/>
    <w:rsid w:val="006121BE"/>
    <w:rsid w:val="0061590C"/>
    <w:rsid w:val="00615E9E"/>
    <w:rsid w:val="006167DC"/>
    <w:rsid w:val="006167EA"/>
    <w:rsid w:val="006168D8"/>
    <w:rsid w:val="006238CF"/>
    <w:rsid w:val="00623FA6"/>
    <w:rsid w:val="006248DB"/>
    <w:rsid w:val="00626196"/>
    <w:rsid w:val="00626713"/>
    <w:rsid w:val="00632BD0"/>
    <w:rsid w:val="00635919"/>
    <w:rsid w:val="006364AE"/>
    <w:rsid w:val="00640D38"/>
    <w:rsid w:val="00641DF7"/>
    <w:rsid w:val="00646AEA"/>
    <w:rsid w:val="00650224"/>
    <w:rsid w:val="006525CC"/>
    <w:rsid w:val="00653779"/>
    <w:rsid w:val="00654585"/>
    <w:rsid w:val="00654C6E"/>
    <w:rsid w:val="00654CA4"/>
    <w:rsid w:val="006571C0"/>
    <w:rsid w:val="00657AEF"/>
    <w:rsid w:val="00661A72"/>
    <w:rsid w:val="006621AA"/>
    <w:rsid w:val="00662A73"/>
    <w:rsid w:val="00662E96"/>
    <w:rsid w:val="0066694D"/>
    <w:rsid w:val="00666D0E"/>
    <w:rsid w:val="0066735B"/>
    <w:rsid w:val="00670B54"/>
    <w:rsid w:val="00670E75"/>
    <w:rsid w:val="00670E97"/>
    <w:rsid w:val="006721B0"/>
    <w:rsid w:val="00672805"/>
    <w:rsid w:val="0068074C"/>
    <w:rsid w:val="0068100F"/>
    <w:rsid w:val="00681D02"/>
    <w:rsid w:val="00682392"/>
    <w:rsid w:val="0068348A"/>
    <w:rsid w:val="006857B3"/>
    <w:rsid w:val="0068599E"/>
    <w:rsid w:val="00690979"/>
    <w:rsid w:val="00691AF8"/>
    <w:rsid w:val="00693854"/>
    <w:rsid w:val="00693923"/>
    <w:rsid w:val="0069634D"/>
    <w:rsid w:val="006964C3"/>
    <w:rsid w:val="00696E57"/>
    <w:rsid w:val="006978AC"/>
    <w:rsid w:val="006A0B59"/>
    <w:rsid w:val="006A3A1F"/>
    <w:rsid w:val="006A3BC5"/>
    <w:rsid w:val="006A6B92"/>
    <w:rsid w:val="006B41D1"/>
    <w:rsid w:val="006C03ED"/>
    <w:rsid w:val="006C104B"/>
    <w:rsid w:val="006C3D23"/>
    <w:rsid w:val="006C4E4B"/>
    <w:rsid w:val="006C6F58"/>
    <w:rsid w:val="006C710D"/>
    <w:rsid w:val="006C74F0"/>
    <w:rsid w:val="006C7680"/>
    <w:rsid w:val="006D0285"/>
    <w:rsid w:val="006D0786"/>
    <w:rsid w:val="006D1D2A"/>
    <w:rsid w:val="006D31CB"/>
    <w:rsid w:val="006D54F1"/>
    <w:rsid w:val="006D7462"/>
    <w:rsid w:val="006E0DDE"/>
    <w:rsid w:val="006E1B25"/>
    <w:rsid w:val="006E2315"/>
    <w:rsid w:val="006E2A84"/>
    <w:rsid w:val="006E47A5"/>
    <w:rsid w:val="006E4A83"/>
    <w:rsid w:val="006E501A"/>
    <w:rsid w:val="006E72F7"/>
    <w:rsid w:val="006F0921"/>
    <w:rsid w:val="006F0BFF"/>
    <w:rsid w:val="006F20A3"/>
    <w:rsid w:val="006F3946"/>
    <w:rsid w:val="006F4431"/>
    <w:rsid w:val="00700847"/>
    <w:rsid w:val="00705B47"/>
    <w:rsid w:val="00706B5E"/>
    <w:rsid w:val="00706B7F"/>
    <w:rsid w:val="00707118"/>
    <w:rsid w:val="0071012F"/>
    <w:rsid w:val="00711538"/>
    <w:rsid w:val="00712ED5"/>
    <w:rsid w:val="007157D7"/>
    <w:rsid w:val="00717290"/>
    <w:rsid w:val="007222C4"/>
    <w:rsid w:val="00723983"/>
    <w:rsid w:val="007239D5"/>
    <w:rsid w:val="0072514B"/>
    <w:rsid w:val="00726170"/>
    <w:rsid w:val="007334D1"/>
    <w:rsid w:val="00735FD9"/>
    <w:rsid w:val="00736376"/>
    <w:rsid w:val="00736AC0"/>
    <w:rsid w:val="0073740F"/>
    <w:rsid w:val="00740315"/>
    <w:rsid w:val="0074042A"/>
    <w:rsid w:val="00741E44"/>
    <w:rsid w:val="00742042"/>
    <w:rsid w:val="00742A3A"/>
    <w:rsid w:val="00745FE4"/>
    <w:rsid w:val="00746472"/>
    <w:rsid w:val="007509CF"/>
    <w:rsid w:val="00752B89"/>
    <w:rsid w:val="007534FE"/>
    <w:rsid w:val="00753D1B"/>
    <w:rsid w:val="00755108"/>
    <w:rsid w:val="00755528"/>
    <w:rsid w:val="007564FC"/>
    <w:rsid w:val="007579C0"/>
    <w:rsid w:val="00763F97"/>
    <w:rsid w:val="00765BF7"/>
    <w:rsid w:val="00771DC7"/>
    <w:rsid w:val="00772517"/>
    <w:rsid w:val="00773852"/>
    <w:rsid w:val="007752A5"/>
    <w:rsid w:val="00776368"/>
    <w:rsid w:val="00783885"/>
    <w:rsid w:val="00787273"/>
    <w:rsid w:val="00790A62"/>
    <w:rsid w:val="00790D51"/>
    <w:rsid w:val="00794395"/>
    <w:rsid w:val="007A0E93"/>
    <w:rsid w:val="007A0F25"/>
    <w:rsid w:val="007A39AC"/>
    <w:rsid w:val="007A4E74"/>
    <w:rsid w:val="007A5F8A"/>
    <w:rsid w:val="007B2942"/>
    <w:rsid w:val="007B2949"/>
    <w:rsid w:val="007B2A6B"/>
    <w:rsid w:val="007B7B86"/>
    <w:rsid w:val="007C0664"/>
    <w:rsid w:val="007C0C8A"/>
    <w:rsid w:val="007C3324"/>
    <w:rsid w:val="007C400A"/>
    <w:rsid w:val="007C4137"/>
    <w:rsid w:val="007C4E16"/>
    <w:rsid w:val="007D20D0"/>
    <w:rsid w:val="007D38D0"/>
    <w:rsid w:val="007D57FC"/>
    <w:rsid w:val="007E3B39"/>
    <w:rsid w:val="007E422B"/>
    <w:rsid w:val="007E61E4"/>
    <w:rsid w:val="007E6208"/>
    <w:rsid w:val="007E76EC"/>
    <w:rsid w:val="007F03C8"/>
    <w:rsid w:val="007F10D6"/>
    <w:rsid w:val="007F3B05"/>
    <w:rsid w:val="007F4F6F"/>
    <w:rsid w:val="007F6F26"/>
    <w:rsid w:val="008077B2"/>
    <w:rsid w:val="00807E0A"/>
    <w:rsid w:val="00811EAF"/>
    <w:rsid w:val="00813BDD"/>
    <w:rsid w:val="0081664B"/>
    <w:rsid w:val="00816B1C"/>
    <w:rsid w:val="00816E43"/>
    <w:rsid w:val="00816FED"/>
    <w:rsid w:val="008209BE"/>
    <w:rsid w:val="00820ADD"/>
    <w:rsid w:val="008214BD"/>
    <w:rsid w:val="00821818"/>
    <w:rsid w:val="00821EC3"/>
    <w:rsid w:val="00823195"/>
    <w:rsid w:val="0082362B"/>
    <w:rsid w:val="00825FA2"/>
    <w:rsid w:val="00826074"/>
    <w:rsid w:val="008265BF"/>
    <w:rsid w:val="0082685E"/>
    <w:rsid w:val="008311D5"/>
    <w:rsid w:val="008321F4"/>
    <w:rsid w:val="0083400E"/>
    <w:rsid w:val="00835603"/>
    <w:rsid w:val="008365D9"/>
    <w:rsid w:val="0084154D"/>
    <w:rsid w:val="008425E0"/>
    <w:rsid w:val="00842847"/>
    <w:rsid w:val="00842CB8"/>
    <w:rsid w:val="00843904"/>
    <w:rsid w:val="0084448B"/>
    <w:rsid w:val="008456AB"/>
    <w:rsid w:val="008466BB"/>
    <w:rsid w:val="00846CDB"/>
    <w:rsid w:val="0084797A"/>
    <w:rsid w:val="00847DC5"/>
    <w:rsid w:val="00850BF6"/>
    <w:rsid w:val="00851967"/>
    <w:rsid w:val="0085239D"/>
    <w:rsid w:val="00852846"/>
    <w:rsid w:val="00852FA1"/>
    <w:rsid w:val="00853617"/>
    <w:rsid w:val="008558D9"/>
    <w:rsid w:val="00855DF1"/>
    <w:rsid w:val="00857EBC"/>
    <w:rsid w:val="00863403"/>
    <w:rsid w:val="008723AF"/>
    <w:rsid w:val="00872AF8"/>
    <w:rsid w:val="008733D1"/>
    <w:rsid w:val="00873759"/>
    <w:rsid w:val="008753B0"/>
    <w:rsid w:val="00876CBB"/>
    <w:rsid w:val="008772A8"/>
    <w:rsid w:val="008805CC"/>
    <w:rsid w:val="00880B54"/>
    <w:rsid w:val="00885001"/>
    <w:rsid w:val="00891ECD"/>
    <w:rsid w:val="00892E9C"/>
    <w:rsid w:val="0089580F"/>
    <w:rsid w:val="00897D3B"/>
    <w:rsid w:val="00897F31"/>
    <w:rsid w:val="008A0554"/>
    <w:rsid w:val="008A08C8"/>
    <w:rsid w:val="008A0C6A"/>
    <w:rsid w:val="008A0FF2"/>
    <w:rsid w:val="008A1BD2"/>
    <w:rsid w:val="008A28F3"/>
    <w:rsid w:val="008A6D7A"/>
    <w:rsid w:val="008A7379"/>
    <w:rsid w:val="008B001F"/>
    <w:rsid w:val="008B0731"/>
    <w:rsid w:val="008B2D1A"/>
    <w:rsid w:val="008B32D9"/>
    <w:rsid w:val="008B34B7"/>
    <w:rsid w:val="008B4CD3"/>
    <w:rsid w:val="008B4FBA"/>
    <w:rsid w:val="008B691B"/>
    <w:rsid w:val="008C1D96"/>
    <w:rsid w:val="008C242B"/>
    <w:rsid w:val="008C35ED"/>
    <w:rsid w:val="008C724C"/>
    <w:rsid w:val="008C7CA6"/>
    <w:rsid w:val="008D2AB3"/>
    <w:rsid w:val="008D4152"/>
    <w:rsid w:val="008D5014"/>
    <w:rsid w:val="008D6948"/>
    <w:rsid w:val="008D722D"/>
    <w:rsid w:val="008D75B3"/>
    <w:rsid w:val="008D76C8"/>
    <w:rsid w:val="008E0583"/>
    <w:rsid w:val="008E0FC2"/>
    <w:rsid w:val="008E23F2"/>
    <w:rsid w:val="008E2844"/>
    <w:rsid w:val="008E288B"/>
    <w:rsid w:val="008E3304"/>
    <w:rsid w:val="008E3399"/>
    <w:rsid w:val="008E4195"/>
    <w:rsid w:val="008E43AD"/>
    <w:rsid w:val="008E59B5"/>
    <w:rsid w:val="008E7C2D"/>
    <w:rsid w:val="008E7DFB"/>
    <w:rsid w:val="008F03E5"/>
    <w:rsid w:val="008F2AA3"/>
    <w:rsid w:val="008F73D3"/>
    <w:rsid w:val="009003D6"/>
    <w:rsid w:val="00904F98"/>
    <w:rsid w:val="00905D6D"/>
    <w:rsid w:val="0090694A"/>
    <w:rsid w:val="00907DAA"/>
    <w:rsid w:val="0091008E"/>
    <w:rsid w:val="00910326"/>
    <w:rsid w:val="009125A3"/>
    <w:rsid w:val="009128CE"/>
    <w:rsid w:val="00914072"/>
    <w:rsid w:val="009151B0"/>
    <w:rsid w:val="00921FEC"/>
    <w:rsid w:val="009226F2"/>
    <w:rsid w:val="00922C14"/>
    <w:rsid w:val="009239ED"/>
    <w:rsid w:val="00924661"/>
    <w:rsid w:val="00924A46"/>
    <w:rsid w:val="0092561C"/>
    <w:rsid w:val="00926B70"/>
    <w:rsid w:val="00926CED"/>
    <w:rsid w:val="00934A75"/>
    <w:rsid w:val="00936652"/>
    <w:rsid w:val="00937421"/>
    <w:rsid w:val="0093745D"/>
    <w:rsid w:val="009434C2"/>
    <w:rsid w:val="00945104"/>
    <w:rsid w:val="009457DB"/>
    <w:rsid w:val="009459BD"/>
    <w:rsid w:val="00953752"/>
    <w:rsid w:val="00953AC6"/>
    <w:rsid w:val="009544D4"/>
    <w:rsid w:val="0095612F"/>
    <w:rsid w:val="009614E0"/>
    <w:rsid w:val="0096266A"/>
    <w:rsid w:val="00962B7B"/>
    <w:rsid w:val="00963186"/>
    <w:rsid w:val="00963AE5"/>
    <w:rsid w:val="00963C2B"/>
    <w:rsid w:val="00963E6E"/>
    <w:rsid w:val="009653C3"/>
    <w:rsid w:val="009657E7"/>
    <w:rsid w:val="00966564"/>
    <w:rsid w:val="00967943"/>
    <w:rsid w:val="00967B3F"/>
    <w:rsid w:val="00967C38"/>
    <w:rsid w:val="00970124"/>
    <w:rsid w:val="00970587"/>
    <w:rsid w:val="009711C5"/>
    <w:rsid w:val="00971BDE"/>
    <w:rsid w:val="00972F5F"/>
    <w:rsid w:val="00975900"/>
    <w:rsid w:val="00980A78"/>
    <w:rsid w:val="009822DC"/>
    <w:rsid w:val="00983D4D"/>
    <w:rsid w:val="00983D70"/>
    <w:rsid w:val="00984CB8"/>
    <w:rsid w:val="0098558E"/>
    <w:rsid w:val="00991B2D"/>
    <w:rsid w:val="00992B22"/>
    <w:rsid w:val="00992F44"/>
    <w:rsid w:val="00992FCF"/>
    <w:rsid w:val="00994176"/>
    <w:rsid w:val="009958F1"/>
    <w:rsid w:val="009A021E"/>
    <w:rsid w:val="009A093B"/>
    <w:rsid w:val="009A1423"/>
    <w:rsid w:val="009A1B36"/>
    <w:rsid w:val="009A2EE2"/>
    <w:rsid w:val="009A3F11"/>
    <w:rsid w:val="009A4FD2"/>
    <w:rsid w:val="009A54B7"/>
    <w:rsid w:val="009A79BA"/>
    <w:rsid w:val="009B0CBF"/>
    <w:rsid w:val="009B2D57"/>
    <w:rsid w:val="009B3E73"/>
    <w:rsid w:val="009B4B1A"/>
    <w:rsid w:val="009B719C"/>
    <w:rsid w:val="009B7BE1"/>
    <w:rsid w:val="009C049F"/>
    <w:rsid w:val="009C24F7"/>
    <w:rsid w:val="009C5989"/>
    <w:rsid w:val="009C7463"/>
    <w:rsid w:val="009D1211"/>
    <w:rsid w:val="009D3F50"/>
    <w:rsid w:val="009D5D2D"/>
    <w:rsid w:val="009D6324"/>
    <w:rsid w:val="009D6AC6"/>
    <w:rsid w:val="009D6C6A"/>
    <w:rsid w:val="009D6E41"/>
    <w:rsid w:val="009D7085"/>
    <w:rsid w:val="009D713B"/>
    <w:rsid w:val="009D77F2"/>
    <w:rsid w:val="009E07F0"/>
    <w:rsid w:val="009E1012"/>
    <w:rsid w:val="009E1942"/>
    <w:rsid w:val="009E630C"/>
    <w:rsid w:val="009F1244"/>
    <w:rsid w:val="009F2F09"/>
    <w:rsid w:val="009F5152"/>
    <w:rsid w:val="009F5537"/>
    <w:rsid w:val="00A00DCF"/>
    <w:rsid w:val="00A0218B"/>
    <w:rsid w:val="00A0395E"/>
    <w:rsid w:val="00A07219"/>
    <w:rsid w:val="00A07875"/>
    <w:rsid w:val="00A12090"/>
    <w:rsid w:val="00A13C16"/>
    <w:rsid w:val="00A15F04"/>
    <w:rsid w:val="00A17103"/>
    <w:rsid w:val="00A217CA"/>
    <w:rsid w:val="00A21D21"/>
    <w:rsid w:val="00A22122"/>
    <w:rsid w:val="00A2249D"/>
    <w:rsid w:val="00A2261F"/>
    <w:rsid w:val="00A24630"/>
    <w:rsid w:val="00A24C95"/>
    <w:rsid w:val="00A26ADB"/>
    <w:rsid w:val="00A35585"/>
    <w:rsid w:val="00A36BC8"/>
    <w:rsid w:val="00A379C6"/>
    <w:rsid w:val="00A42834"/>
    <w:rsid w:val="00A432E2"/>
    <w:rsid w:val="00A4366F"/>
    <w:rsid w:val="00A44A74"/>
    <w:rsid w:val="00A454EA"/>
    <w:rsid w:val="00A50BB5"/>
    <w:rsid w:val="00A526F7"/>
    <w:rsid w:val="00A5303C"/>
    <w:rsid w:val="00A53751"/>
    <w:rsid w:val="00A55B63"/>
    <w:rsid w:val="00A562B1"/>
    <w:rsid w:val="00A60CF0"/>
    <w:rsid w:val="00A61657"/>
    <w:rsid w:val="00A61FC1"/>
    <w:rsid w:val="00A64367"/>
    <w:rsid w:val="00A64456"/>
    <w:rsid w:val="00A6454C"/>
    <w:rsid w:val="00A646C8"/>
    <w:rsid w:val="00A64C2A"/>
    <w:rsid w:val="00A64C7D"/>
    <w:rsid w:val="00A65919"/>
    <w:rsid w:val="00A65A7A"/>
    <w:rsid w:val="00A663CE"/>
    <w:rsid w:val="00A676C7"/>
    <w:rsid w:val="00A714DA"/>
    <w:rsid w:val="00A7153C"/>
    <w:rsid w:val="00A723BC"/>
    <w:rsid w:val="00A74D64"/>
    <w:rsid w:val="00A848E1"/>
    <w:rsid w:val="00A877F8"/>
    <w:rsid w:val="00A91496"/>
    <w:rsid w:val="00A95BD6"/>
    <w:rsid w:val="00A967B8"/>
    <w:rsid w:val="00A96AF6"/>
    <w:rsid w:val="00A97660"/>
    <w:rsid w:val="00AA10C1"/>
    <w:rsid w:val="00AA1A44"/>
    <w:rsid w:val="00AA2E15"/>
    <w:rsid w:val="00AA3953"/>
    <w:rsid w:val="00AA4B43"/>
    <w:rsid w:val="00AA4BC4"/>
    <w:rsid w:val="00AA4D21"/>
    <w:rsid w:val="00AA7318"/>
    <w:rsid w:val="00AB1BAC"/>
    <w:rsid w:val="00AB290E"/>
    <w:rsid w:val="00AB337F"/>
    <w:rsid w:val="00AB5141"/>
    <w:rsid w:val="00AB5EBD"/>
    <w:rsid w:val="00AC01AF"/>
    <w:rsid w:val="00AC1A32"/>
    <w:rsid w:val="00AC3AE8"/>
    <w:rsid w:val="00AC55C3"/>
    <w:rsid w:val="00AC7750"/>
    <w:rsid w:val="00AD178B"/>
    <w:rsid w:val="00AD1E67"/>
    <w:rsid w:val="00AD2FEC"/>
    <w:rsid w:val="00AD42A7"/>
    <w:rsid w:val="00AD5389"/>
    <w:rsid w:val="00AD720C"/>
    <w:rsid w:val="00AE1F90"/>
    <w:rsid w:val="00AE25B8"/>
    <w:rsid w:val="00AE5EF0"/>
    <w:rsid w:val="00AF01F4"/>
    <w:rsid w:val="00AF2EC5"/>
    <w:rsid w:val="00AF3633"/>
    <w:rsid w:val="00AF4B38"/>
    <w:rsid w:val="00AF5C44"/>
    <w:rsid w:val="00AF6676"/>
    <w:rsid w:val="00AF73E7"/>
    <w:rsid w:val="00AF7E84"/>
    <w:rsid w:val="00B005FA"/>
    <w:rsid w:val="00B02423"/>
    <w:rsid w:val="00B030F3"/>
    <w:rsid w:val="00B03B59"/>
    <w:rsid w:val="00B10AE3"/>
    <w:rsid w:val="00B11A74"/>
    <w:rsid w:val="00B128B0"/>
    <w:rsid w:val="00B141FF"/>
    <w:rsid w:val="00B1472C"/>
    <w:rsid w:val="00B16165"/>
    <w:rsid w:val="00B17BCA"/>
    <w:rsid w:val="00B17EFB"/>
    <w:rsid w:val="00B210B6"/>
    <w:rsid w:val="00B2182D"/>
    <w:rsid w:val="00B24598"/>
    <w:rsid w:val="00B24FDB"/>
    <w:rsid w:val="00B274A7"/>
    <w:rsid w:val="00B307CF"/>
    <w:rsid w:val="00B30EC8"/>
    <w:rsid w:val="00B34E20"/>
    <w:rsid w:val="00B37CE7"/>
    <w:rsid w:val="00B40C3A"/>
    <w:rsid w:val="00B426B1"/>
    <w:rsid w:val="00B44197"/>
    <w:rsid w:val="00B4702D"/>
    <w:rsid w:val="00B503E0"/>
    <w:rsid w:val="00B53BE9"/>
    <w:rsid w:val="00B5531E"/>
    <w:rsid w:val="00B560E7"/>
    <w:rsid w:val="00B56D66"/>
    <w:rsid w:val="00B619C4"/>
    <w:rsid w:val="00B63A40"/>
    <w:rsid w:val="00B63B71"/>
    <w:rsid w:val="00B63D56"/>
    <w:rsid w:val="00B671C6"/>
    <w:rsid w:val="00B708D4"/>
    <w:rsid w:val="00B710FE"/>
    <w:rsid w:val="00B71293"/>
    <w:rsid w:val="00B7169F"/>
    <w:rsid w:val="00B7208F"/>
    <w:rsid w:val="00B721D0"/>
    <w:rsid w:val="00B753AD"/>
    <w:rsid w:val="00B7702E"/>
    <w:rsid w:val="00B83372"/>
    <w:rsid w:val="00B85750"/>
    <w:rsid w:val="00B908D5"/>
    <w:rsid w:val="00B92784"/>
    <w:rsid w:val="00B95C93"/>
    <w:rsid w:val="00B96ADC"/>
    <w:rsid w:val="00B97A2B"/>
    <w:rsid w:val="00BA2FDB"/>
    <w:rsid w:val="00BA3CAE"/>
    <w:rsid w:val="00BA3ED1"/>
    <w:rsid w:val="00BA5DD5"/>
    <w:rsid w:val="00BA706D"/>
    <w:rsid w:val="00BA74D1"/>
    <w:rsid w:val="00BB0D03"/>
    <w:rsid w:val="00BB13E4"/>
    <w:rsid w:val="00BB1A8C"/>
    <w:rsid w:val="00BB3476"/>
    <w:rsid w:val="00BB5BD9"/>
    <w:rsid w:val="00BB651C"/>
    <w:rsid w:val="00BC150D"/>
    <w:rsid w:val="00BC1EB2"/>
    <w:rsid w:val="00BD3667"/>
    <w:rsid w:val="00BD5C43"/>
    <w:rsid w:val="00BD74A0"/>
    <w:rsid w:val="00BE3D5B"/>
    <w:rsid w:val="00BE4006"/>
    <w:rsid w:val="00BE532B"/>
    <w:rsid w:val="00BF0E46"/>
    <w:rsid w:val="00BF2B0B"/>
    <w:rsid w:val="00BF614F"/>
    <w:rsid w:val="00BF72B9"/>
    <w:rsid w:val="00BF7458"/>
    <w:rsid w:val="00C02F9B"/>
    <w:rsid w:val="00C07CEC"/>
    <w:rsid w:val="00C1431D"/>
    <w:rsid w:val="00C15CAB"/>
    <w:rsid w:val="00C20763"/>
    <w:rsid w:val="00C217BE"/>
    <w:rsid w:val="00C21FAE"/>
    <w:rsid w:val="00C25CBC"/>
    <w:rsid w:val="00C2699B"/>
    <w:rsid w:val="00C26CA4"/>
    <w:rsid w:val="00C27477"/>
    <w:rsid w:val="00C27DA3"/>
    <w:rsid w:val="00C360CD"/>
    <w:rsid w:val="00C36354"/>
    <w:rsid w:val="00C41AB4"/>
    <w:rsid w:val="00C43756"/>
    <w:rsid w:val="00C4394D"/>
    <w:rsid w:val="00C43CF8"/>
    <w:rsid w:val="00C4507C"/>
    <w:rsid w:val="00C47A2C"/>
    <w:rsid w:val="00C50281"/>
    <w:rsid w:val="00C50653"/>
    <w:rsid w:val="00C534E6"/>
    <w:rsid w:val="00C541C8"/>
    <w:rsid w:val="00C55AEB"/>
    <w:rsid w:val="00C56CB6"/>
    <w:rsid w:val="00C57A05"/>
    <w:rsid w:val="00C60B97"/>
    <w:rsid w:val="00C6113D"/>
    <w:rsid w:val="00C613A4"/>
    <w:rsid w:val="00C613BF"/>
    <w:rsid w:val="00C6147B"/>
    <w:rsid w:val="00C614E7"/>
    <w:rsid w:val="00C61A57"/>
    <w:rsid w:val="00C64394"/>
    <w:rsid w:val="00C6693F"/>
    <w:rsid w:val="00C708B6"/>
    <w:rsid w:val="00C72249"/>
    <w:rsid w:val="00C74E57"/>
    <w:rsid w:val="00C75C95"/>
    <w:rsid w:val="00C8569B"/>
    <w:rsid w:val="00C85FFF"/>
    <w:rsid w:val="00C8719F"/>
    <w:rsid w:val="00C95DA3"/>
    <w:rsid w:val="00C95EED"/>
    <w:rsid w:val="00C96A0B"/>
    <w:rsid w:val="00C96D53"/>
    <w:rsid w:val="00C9727B"/>
    <w:rsid w:val="00C97717"/>
    <w:rsid w:val="00CA04C3"/>
    <w:rsid w:val="00CA1205"/>
    <w:rsid w:val="00CA3CB1"/>
    <w:rsid w:val="00CA4766"/>
    <w:rsid w:val="00CB0AEB"/>
    <w:rsid w:val="00CB3046"/>
    <w:rsid w:val="00CB30A0"/>
    <w:rsid w:val="00CB424A"/>
    <w:rsid w:val="00CB4252"/>
    <w:rsid w:val="00CB4B7B"/>
    <w:rsid w:val="00CB5BB1"/>
    <w:rsid w:val="00CB5DE0"/>
    <w:rsid w:val="00CB7320"/>
    <w:rsid w:val="00CB783F"/>
    <w:rsid w:val="00CC24F3"/>
    <w:rsid w:val="00CC34E6"/>
    <w:rsid w:val="00CC7629"/>
    <w:rsid w:val="00CD0633"/>
    <w:rsid w:val="00CD0863"/>
    <w:rsid w:val="00CD1119"/>
    <w:rsid w:val="00CD3ABA"/>
    <w:rsid w:val="00CD3F77"/>
    <w:rsid w:val="00CD57F0"/>
    <w:rsid w:val="00CD6253"/>
    <w:rsid w:val="00CD6598"/>
    <w:rsid w:val="00CD68D3"/>
    <w:rsid w:val="00CE120A"/>
    <w:rsid w:val="00CE176C"/>
    <w:rsid w:val="00CE2E20"/>
    <w:rsid w:val="00CF0724"/>
    <w:rsid w:val="00CF1040"/>
    <w:rsid w:val="00CF2771"/>
    <w:rsid w:val="00CF438E"/>
    <w:rsid w:val="00CF4CB8"/>
    <w:rsid w:val="00CF7671"/>
    <w:rsid w:val="00D00098"/>
    <w:rsid w:val="00D004A4"/>
    <w:rsid w:val="00D00BE1"/>
    <w:rsid w:val="00D03B8C"/>
    <w:rsid w:val="00D05147"/>
    <w:rsid w:val="00D05A5F"/>
    <w:rsid w:val="00D06C09"/>
    <w:rsid w:val="00D07556"/>
    <w:rsid w:val="00D14E5A"/>
    <w:rsid w:val="00D17EAD"/>
    <w:rsid w:val="00D2040F"/>
    <w:rsid w:val="00D20FD3"/>
    <w:rsid w:val="00D22895"/>
    <w:rsid w:val="00D22D3A"/>
    <w:rsid w:val="00D278DB"/>
    <w:rsid w:val="00D27A8A"/>
    <w:rsid w:val="00D302D5"/>
    <w:rsid w:val="00D30FD6"/>
    <w:rsid w:val="00D32693"/>
    <w:rsid w:val="00D34E71"/>
    <w:rsid w:val="00D358C4"/>
    <w:rsid w:val="00D35C7E"/>
    <w:rsid w:val="00D40E68"/>
    <w:rsid w:val="00D40EC5"/>
    <w:rsid w:val="00D424F8"/>
    <w:rsid w:val="00D42BC4"/>
    <w:rsid w:val="00D42EF6"/>
    <w:rsid w:val="00D43CBB"/>
    <w:rsid w:val="00D45956"/>
    <w:rsid w:val="00D45EF2"/>
    <w:rsid w:val="00D46462"/>
    <w:rsid w:val="00D502D4"/>
    <w:rsid w:val="00D53DBB"/>
    <w:rsid w:val="00D54082"/>
    <w:rsid w:val="00D5509B"/>
    <w:rsid w:val="00D567FA"/>
    <w:rsid w:val="00D56EFF"/>
    <w:rsid w:val="00D5794A"/>
    <w:rsid w:val="00D62D0C"/>
    <w:rsid w:val="00D62EB6"/>
    <w:rsid w:val="00D62F40"/>
    <w:rsid w:val="00D6425E"/>
    <w:rsid w:val="00D647A5"/>
    <w:rsid w:val="00D651EC"/>
    <w:rsid w:val="00D67204"/>
    <w:rsid w:val="00D67943"/>
    <w:rsid w:val="00D67CE3"/>
    <w:rsid w:val="00D72153"/>
    <w:rsid w:val="00D72310"/>
    <w:rsid w:val="00D743EB"/>
    <w:rsid w:val="00D74982"/>
    <w:rsid w:val="00D769DD"/>
    <w:rsid w:val="00D80C3D"/>
    <w:rsid w:val="00D8247C"/>
    <w:rsid w:val="00D83E46"/>
    <w:rsid w:val="00D845AE"/>
    <w:rsid w:val="00D87716"/>
    <w:rsid w:val="00D91103"/>
    <w:rsid w:val="00D91127"/>
    <w:rsid w:val="00D954EF"/>
    <w:rsid w:val="00D97443"/>
    <w:rsid w:val="00DA0A85"/>
    <w:rsid w:val="00DA0F53"/>
    <w:rsid w:val="00DA1174"/>
    <w:rsid w:val="00DA14A2"/>
    <w:rsid w:val="00DA3017"/>
    <w:rsid w:val="00DA4C6B"/>
    <w:rsid w:val="00DA4DF0"/>
    <w:rsid w:val="00DA7213"/>
    <w:rsid w:val="00DB1E71"/>
    <w:rsid w:val="00DB6FC0"/>
    <w:rsid w:val="00DC1C6C"/>
    <w:rsid w:val="00DC2449"/>
    <w:rsid w:val="00DC4D47"/>
    <w:rsid w:val="00DC5ED9"/>
    <w:rsid w:val="00DC6201"/>
    <w:rsid w:val="00DD2B58"/>
    <w:rsid w:val="00DD2C28"/>
    <w:rsid w:val="00DE0718"/>
    <w:rsid w:val="00DE351D"/>
    <w:rsid w:val="00DE42A6"/>
    <w:rsid w:val="00DE43DC"/>
    <w:rsid w:val="00DE5521"/>
    <w:rsid w:val="00DE7AD5"/>
    <w:rsid w:val="00DF3190"/>
    <w:rsid w:val="00DF457B"/>
    <w:rsid w:val="00DF4BB1"/>
    <w:rsid w:val="00DF7E56"/>
    <w:rsid w:val="00E02C2D"/>
    <w:rsid w:val="00E031B0"/>
    <w:rsid w:val="00E03F42"/>
    <w:rsid w:val="00E05E95"/>
    <w:rsid w:val="00E103F9"/>
    <w:rsid w:val="00E10ED8"/>
    <w:rsid w:val="00E127FB"/>
    <w:rsid w:val="00E158F5"/>
    <w:rsid w:val="00E162F2"/>
    <w:rsid w:val="00E16F92"/>
    <w:rsid w:val="00E23E0E"/>
    <w:rsid w:val="00E24D6A"/>
    <w:rsid w:val="00E24D6F"/>
    <w:rsid w:val="00E25F4C"/>
    <w:rsid w:val="00E26007"/>
    <w:rsid w:val="00E270E3"/>
    <w:rsid w:val="00E2742A"/>
    <w:rsid w:val="00E315AD"/>
    <w:rsid w:val="00E31F55"/>
    <w:rsid w:val="00E34508"/>
    <w:rsid w:val="00E3655E"/>
    <w:rsid w:val="00E40319"/>
    <w:rsid w:val="00E42699"/>
    <w:rsid w:val="00E46058"/>
    <w:rsid w:val="00E4677F"/>
    <w:rsid w:val="00E500DF"/>
    <w:rsid w:val="00E517DF"/>
    <w:rsid w:val="00E51F84"/>
    <w:rsid w:val="00E540B5"/>
    <w:rsid w:val="00E54285"/>
    <w:rsid w:val="00E55883"/>
    <w:rsid w:val="00E56372"/>
    <w:rsid w:val="00E57659"/>
    <w:rsid w:val="00E60682"/>
    <w:rsid w:val="00E60B7B"/>
    <w:rsid w:val="00E6465B"/>
    <w:rsid w:val="00E65DA8"/>
    <w:rsid w:val="00E66764"/>
    <w:rsid w:val="00E668AB"/>
    <w:rsid w:val="00E67570"/>
    <w:rsid w:val="00E70CA4"/>
    <w:rsid w:val="00E70FF0"/>
    <w:rsid w:val="00E72482"/>
    <w:rsid w:val="00E74546"/>
    <w:rsid w:val="00E7484A"/>
    <w:rsid w:val="00E75E7C"/>
    <w:rsid w:val="00E779B4"/>
    <w:rsid w:val="00E9098D"/>
    <w:rsid w:val="00E90C14"/>
    <w:rsid w:val="00E92886"/>
    <w:rsid w:val="00E9342F"/>
    <w:rsid w:val="00E9538E"/>
    <w:rsid w:val="00E9674F"/>
    <w:rsid w:val="00E96A0F"/>
    <w:rsid w:val="00E979A9"/>
    <w:rsid w:val="00EA0298"/>
    <w:rsid w:val="00EA0857"/>
    <w:rsid w:val="00EA1510"/>
    <w:rsid w:val="00EA1764"/>
    <w:rsid w:val="00EA1E7A"/>
    <w:rsid w:val="00EA1EA5"/>
    <w:rsid w:val="00EA3937"/>
    <w:rsid w:val="00EA5E22"/>
    <w:rsid w:val="00EA6777"/>
    <w:rsid w:val="00EA6B3D"/>
    <w:rsid w:val="00EA6FFF"/>
    <w:rsid w:val="00EA72F2"/>
    <w:rsid w:val="00EB0C05"/>
    <w:rsid w:val="00EB0D2E"/>
    <w:rsid w:val="00EB1221"/>
    <w:rsid w:val="00EB1C7A"/>
    <w:rsid w:val="00EB43DE"/>
    <w:rsid w:val="00EB58C7"/>
    <w:rsid w:val="00EB5FDA"/>
    <w:rsid w:val="00EB78DB"/>
    <w:rsid w:val="00EB790A"/>
    <w:rsid w:val="00EC0895"/>
    <w:rsid w:val="00EC0D2A"/>
    <w:rsid w:val="00EC390F"/>
    <w:rsid w:val="00EC4980"/>
    <w:rsid w:val="00EC6774"/>
    <w:rsid w:val="00EC7D23"/>
    <w:rsid w:val="00ED15A8"/>
    <w:rsid w:val="00ED1964"/>
    <w:rsid w:val="00ED4809"/>
    <w:rsid w:val="00ED6770"/>
    <w:rsid w:val="00ED6AD0"/>
    <w:rsid w:val="00ED7327"/>
    <w:rsid w:val="00ED77F1"/>
    <w:rsid w:val="00ED7C9F"/>
    <w:rsid w:val="00EE18EE"/>
    <w:rsid w:val="00EE1A7C"/>
    <w:rsid w:val="00EE223E"/>
    <w:rsid w:val="00EE5BD0"/>
    <w:rsid w:val="00EE6384"/>
    <w:rsid w:val="00EF2A0D"/>
    <w:rsid w:val="00EF3C73"/>
    <w:rsid w:val="00EF42D1"/>
    <w:rsid w:val="00EF520B"/>
    <w:rsid w:val="00EF7CBC"/>
    <w:rsid w:val="00EF7D55"/>
    <w:rsid w:val="00EF7EFD"/>
    <w:rsid w:val="00F00141"/>
    <w:rsid w:val="00F10FAB"/>
    <w:rsid w:val="00F123F4"/>
    <w:rsid w:val="00F1257A"/>
    <w:rsid w:val="00F132A6"/>
    <w:rsid w:val="00F139EA"/>
    <w:rsid w:val="00F146E2"/>
    <w:rsid w:val="00F15C24"/>
    <w:rsid w:val="00F15DEA"/>
    <w:rsid w:val="00F20439"/>
    <w:rsid w:val="00F22560"/>
    <w:rsid w:val="00F27F32"/>
    <w:rsid w:val="00F3130D"/>
    <w:rsid w:val="00F33221"/>
    <w:rsid w:val="00F339CB"/>
    <w:rsid w:val="00F35128"/>
    <w:rsid w:val="00F3716A"/>
    <w:rsid w:val="00F379B4"/>
    <w:rsid w:val="00F37B4E"/>
    <w:rsid w:val="00F41C2D"/>
    <w:rsid w:val="00F4658A"/>
    <w:rsid w:val="00F46DD3"/>
    <w:rsid w:val="00F53E87"/>
    <w:rsid w:val="00F55809"/>
    <w:rsid w:val="00F575A5"/>
    <w:rsid w:val="00F603A2"/>
    <w:rsid w:val="00F6240F"/>
    <w:rsid w:val="00F629C8"/>
    <w:rsid w:val="00F631D8"/>
    <w:rsid w:val="00F6355F"/>
    <w:rsid w:val="00F6601B"/>
    <w:rsid w:val="00F66FE0"/>
    <w:rsid w:val="00F679C9"/>
    <w:rsid w:val="00F67F62"/>
    <w:rsid w:val="00F705B6"/>
    <w:rsid w:val="00F7063E"/>
    <w:rsid w:val="00F72F26"/>
    <w:rsid w:val="00F73D08"/>
    <w:rsid w:val="00F74794"/>
    <w:rsid w:val="00F764DE"/>
    <w:rsid w:val="00F81672"/>
    <w:rsid w:val="00F86D6E"/>
    <w:rsid w:val="00F90281"/>
    <w:rsid w:val="00F92541"/>
    <w:rsid w:val="00F92BC3"/>
    <w:rsid w:val="00F92E3D"/>
    <w:rsid w:val="00F972AF"/>
    <w:rsid w:val="00F97A0F"/>
    <w:rsid w:val="00FA03D3"/>
    <w:rsid w:val="00FA1F15"/>
    <w:rsid w:val="00FA1F9F"/>
    <w:rsid w:val="00FA4DA5"/>
    <w:rsid w:val="00FB2087"/>
    <w:rsid w:val="00FB2129"/>
    <w:rsid w:val="00FB21E0"/>
    <w:rsid w:val="00FB21E3"/>
    <w:rsid w:val="00FB24D8"/>
    <w:rsid w:val="00FB2C3D"/>
    <w:rsid w:val="00FB4917"/>
    <w:rsid w:val="00FB52B5"/>
    <w:rsid w:val="00FB5366"/>
    <w:rsid w:val="00FB6800"/>
    <w:rsid w:val="00FC1506"/>
    <w:rsid w:val="00FD1A9D"/>
    <w:rsid w:val="00FD2FF3"/>
    <w:rsid w:val="00FD5F1E"/>
    <w:rsid w:val="00FD7B8E"/>
    <w:rsid w:val="00FE0EB3"/>
    <w:rsid w:val="00FE22E3"/>
    <w:rsid w:val="00FE23E0"/>
    <w:rsid w:val="00FE5C77"/>
    <w:rsid w:val="00FE71E8"/>
    <w:rsid w:val="00FE7D0A"/>
    <w:rsid w:val="00FF0279"/>
    <w:rsid w:val="00FF0599"/>
    <w:rsid w:val="00FF0B40"/>
    <w:rsid w:val="00FF1650"/>
    <w:rsid w:val="00FF1F01"/>
    <w:rsid w:val="00FF2AEF"/>
    <w:rsid w:val="00FF572E"/>
    <w:rsid w:val="00FF6B90"/>
    <w:rsid w:val="15E02679"/>
    <w:rsid w:val="1C5642CA"/>
    <w:rsid w:val="276C6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9817F"/>
  <w15:docId w15:val="{0BFA6504-450C-436B-A2BE-99320B2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link w:val="a6"/>
    <w:pPr>
      <w:jc w:val="right"/>
    </w:pPr>
  </w:style>
  <w:style w:type="paragraph" w:styleId="a7">
    <w:name w:val="Date"/>
    <w:basedOn w:val="a"/>
    <w:next w:val="a"/>
    <w:link w:val="a8"/>
  </w:style>
  <w:style w:type="paragraph" w:styleId="a9">
    <w:name w:val="footer"/>
    <w:basedOn w:val="a"/>
    <w:qFormat/>
    <w:pPr>
      <w:tabs>
        <w:tab w:val="center" w:pos="4252"/>
        <w:tab w:val="right" w:pos="8504"/>
      </w:tabs>
      <w:snapToGrid w:val="0"/>
    </w:pPr>
  </w:style>
  <w:style w:type="paragraph" w:styleId="aa">
    <w:name w:val="Salutation"/>
    <w:basedOn w:val="a"/>
    <w:next w:val="a"/>
    <w:link w:val="ab"/>
  </w:style>
  <w:style w:type="paragraph" w:styleId="ac">
    <w:name w:val="Balloon Text"/>
    <w:basedOn w:val="a"/>
    <w:semiHidden/>
    <w:rPr>
      <w:rFonts w:ascii="Arial" w:eastAsia="ＭＳ ゴシック" w:hAnsi="Arial"/>
      <w:sz w:val="18"/>
      <w:szCs w:val="18"/>
    </w:rPr>
  </w:style>
  <w:style w:type="paragraph" w:styleId="ad">
    <w:name w:val="header"/>
    <w:basedOn w:val="a"/>
    <w:link w:val="ae"/>
    <w:pPr>
      <w:tabs>
        <w:tab w:val="center" w:pos="4252"/>
        <w:tab w:val="right" w:pos="8504"/>
      </w:tabs>
      <w:snapToGrid w:val="0"/>
    </w:pPr>
  </w:style>
  <w:style w:type="character" w:styleId="af">
    <w:name w:val="Hyperlink"/>
    <w:qFormat/>
    <w:rPr>
      <w:color w:val="0000FF"/>
      <w:u w:val="single"/>
    </w:rPr>
  </w:style>
  <w:style w:type="table" w:styleId="af0">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qFormat/>
    <w:rPr>
      <w:kern w:val="2"/>
      <w:sz w:val="21"/>
      <w:szCs w:val="24"/>
    </w:rPr>
  </w:style>
  <w:style w:type="character" w:customStyle="1" w:styleId="ab">
    <w:name w:val="挨拶文 (文字)"/>
    <w:link w:val="aa"/>
    <w:uiPriority w:val="99"/>
    <w:qFormat/>
    <w:rPr>
      <w:kern w:val="2"/>
      <w:sz w:val="21"/>
      <w:szCs w:val="24"/>
    </w:rPr>
  </w:style>
  <w:style w:type="character" w:customStyle="1" w:styleId="a6">
    <w:name w:val="結語 (文字)"/>
    <w:link w:val="a5"/>
    <w:uiPriority w:val="99"/>
    <w:rPr>
      <w:kern w:val="2"/>
      <w:sz w:val="21"/>
      <w:szCs w:val="24"/>
    </w:rPr>
  </w:style>
  <w:style w:type="character" w:customStyle="1" w:styleId="a4">
    <w:name w:val="記 (文字)"/>
    <w:link w:val="a3"/>
    <w:uiPriority w:val="99"/>
    <w:qFormat/>
    <w:rPr>
      <w:kern w:val="2"/>
      <w:sz w:val="24"/>
      <w:szCs w:val="24"/>
    </w:rPr>
  </w:style>
  <w:style w:type="paragraph" w:customStyle="1" w:styleId="1">
    <w:name w:val="行間詰め1"/>
    <w:pPr>
      <w:widowControl w:val="0"/>
      <w:adjustRightInd w:val="0"/>
      <w:jc w:val="both"/>
      <w:textAlignment w:val="baseline"/>
    </w:pPr>
    <w:rPr>
      <w:rFonts w:eastAsia="Mincho"/>
      <w:kern w:val="2"/>
      <w:sz w:val="24"/>
    </w:rPr>
  </w:style>
  <w:style w:type="character" w:customStyle="1" w:styleId="a8">
    <w:name w:val="日付 (文字)"/>
    <w:link w:val="a7"/>
    <w:qFormat/>
    <w:rPr>
      <w:kern w:val="2"/>
      <w:sz w:val="21"/>
      <w:szCs w:val="24"/>
    </w:rPr>
  </w:style>
  <w:style w:type="paragraph" w:styleId="af1">
    <w:name w:val="List Paragraph"/>
    <w:basedOn w:val="a"/>
    <w:uiPriority w:val="34"/>
    <w:qFormat/>
    <w:pPr>
      <w:ind w:leftChars="400" w:left="840"/>
    </w:pPr>
    <w:rPr>
      <w:rFonts w:asciiTheme="minorHAnsi" w:eastAsiaTheme="minorEastAsia" w:hAnsiTheme="minorHAnsi" w:cstheme="minorBidi"/>
      <w:szCs w:val="22"/>
    </w:rPr>
  </w:style>
  <w:style w:type="character" w:customStyle="1" w:styleId="apple-converted-space">
    <w:name w:val="apple-converted-space"/>
    <w:basedOn w:val="a0"/>
    <w:qFormat/>
  </w:style>
  <w:style w:type="character" w:customStyle="1" w:styleId="10">
    <w:name w:val="未解決のメンション1"/>
    <w:basedOn w:val="a0"/>
    <w:uiPriority w:val="99"/>
    <w:semiHidden/>
    <w:unhideWhenUsed/>
    <w:qFormat/>
    <w:rPr>
      <w:color w:val="605E5C"/>
      <w:shd w:val="clear" w:color="auto" w:fill="E1DFDD"/>
    </w:rPr>
  </w:style>
  <w:style w:type="table" w:customStyle="1" w:styleId="Style10">
    <w:name w:val="_Style 10"/>
    <w:basedOn w:val="a1"/>
    <w:qFormat/>
    <w:pPr>
      <w:widowControl w:val="0"/>
      <w:jc w:val="both"/>
    </w:pPr>
    <w:rPr>
      <w:rFonts w:ascii="Times New Roman" w:eastAsia="SimSun" w:hAnsi="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C6704-4C2D-4827-9D13-B344DA73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Ｇ発０７－０５３</vt:lpstr>
    </vt:vector>
  </TitlesOfParts>
  <Company>中部大学</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7</cp:revision>
  <cp:lastPrinted>2025-12-03T06:59:00Z</cp:lastPrinted>
  <dcterms:created xsi:type="dcterms:W3CDTF">2025-12-03T06:38:00Z</dcterms:created>
  <dcterms:modified xsi:type="dcterms:W3CDTF">2025-12-03T09:39:00Z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