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7330" w:rsidRPr="0012207D" w:rsidRDefault="00EB7330"/>
    <w:p w:rsidR="00A450DE" w:rsidRPr="0012207D" w:rsidRDefault="00A450DE" w:rsidP="00AB1276">
      <w:pPr>
        <w:jc w:val="center"/>
      </w:pPr>
      <w:r>
        <w:rPr>
          <w:rFonts w:hint="eastAsia"/>
        </w:rPr>
        <w:t>第１０５回</w:t>
      </w:r>
      <w:r w:rsidR="0012207D">
        <w:rPr>
          <w:rFonts w:hint="eastAsia"/>
        </w:rPr>
        <w:t xml:space="preserve">年次国際大会　</w:t>
      </w:r>
      <w:r w:rsidR="0012207D">
        <w:t>LCICon 2023 ボストン国際大会</w:t>
      </w:r>
    </w:p>
    <w:p w:rsidR="0012207D" w:rsidRPr="00AB1276" w:rsidRDefault="0012207D" w:rsidP="00AB1276">
      <w:pPr>
        <w:jc w:val="center"/>
        <w:rPr>
          <w:sz w:val="28"/>
          <w:szCs w:val="28"/>
          <w:u w:val="single"/>
        </w:rPr>
      </w:pPr>
      <w:r w:rsidRPr="00AB1276">
        <w:rPr>
          <w:rFonts w:hint="eastAsia"/>
          <w:sz w:val="28"/>
          <w:szCs w:val="28"/>
          <w:u w:val="single"/>
        </w:rPr>
        <w:t>３３３複合地区主催「議長・ガバナーを囲む晩餐会」のご案内</w:t>
      </w:r>
    </w:p>
    <w:p w:rsidR="00A450DE" w:rsidRDefault="00A450DE">
      <w:r>
        <w:rPr>
          <w:noProof/>
        </w:rPr>
        <w:drawing>
          <wp:inline distT="0" distB="0" distL="0" distR="0" wp14:anchorId="6ACEC87A" wp14:editId="0B5E3424">
            <wp:extent cx="5400040" cy="3037523"/>
            <wp:effectExtent l="0" t="0" r="0" b="0"/>
            <wp:docPr id="2" name="図 3" descr="提供者：Bing Places for Busi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提供者：Bing Places for Busines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0DE" w:rsidRDefault="00A450DE" w:rsidP="0012207D">
      <w:pPr>
        <w:spacing w:line="240" w:lineRule="exact"/>
      </w:pPr>
    </w:p>
    <w:p w:rsidR="00A450DE" w:rsidRDefault="0012207D" w:rsidP="0012207D">
      <w:pPr>
        <w:spacing w:line="240" w:lineRule="exact"/>
      </w:pPr>
      <w:r>
        <w:rPr>
          <w:rFonts w:hint="eastAsia"/>
        </w:rPr>
        <w:t>日時：２０２３年７月９日（日）　１９：００　（受付１８：００～）</w:t>
      </w:r>
    </w:p>
    <w:p w:rsidR="0012207D" w:rsidRDefault="0012207D" w:rsidP="0012207D">
      <w:pPr>
        <w:spacing w:line="240" w:lineRule="exact"/>
      </w:pPr>
      <w:r>
        <w:rPr>
          <w:rFonts w:hint="eastAsia"/>
        </w:rPr>
        <w:t>会場：ウエスティンコーポレイホテル　１F</w:t>
      </w:r>
      <w:r w:rsidR="00AB1276">
        <w:rPr>
          <w:rFonts w:hint="eastAsia"/>
        </w:rPr>
        <w:t>（ツアー参加者利用ホテル）</w:t>
      </w:r>
    </w:p>
    <w:p w:rsidR="0012207D" w:rsidRDefault="0012207D" w:rsidP="0012207D">
      <w:pPr>
        <w:spacing w:line="240" w:lineRule="exact"/>
      </w:pPr>
      <w:r>
        <w:rPr>
          <w:rFonts w:hint="eastAsia"/>
        </w:rPr>
        <w:t xml:space="preserve">　　　　FOGO　DE　CHAO　</w:t>
      </w:r>
      <w:r w:rsidR="00AB1276">
        <w:rPr>
          <w:rFonts w:hint="eastAsia"/>
        </w:rPr>
        <w:t>（Fogo　Roo</w:t>
      </w:r>
      <w:r w:rsidR="00480F2D">
        <w:rPr>
          <w:rFonts w:hint="eastAsia"/>
        </w:rPr>
        <w:t>ｍ</w:t>
      </w:r>
      <w:r w:rsidR="00AB1276">
        <w:rPr>
          <w:rFonts w:hint="eastAsia"/>
        </w:rPr>
        <w:t>予定）</w:t>
      </w:r>
    </w:p>
    <w:p w:rsidR="0012207D" w:rsidRDefault="0012207D" w:rsidP="0012207D">
      <w:pPr>
        <w:spacing w:line="240" w:lineRule="exact"/>
      </w:pPr>
      <w:r>
        <w:rPr>
          <w:rFonts w:hint="eastAsia"/>
        </w:rPr>
        <w:t xml:space="preserve">場所：２００　</w:t>
      </w:r>
      <w:r w:rsidR="00AB1276">
        <w:rPr>
          <w:rFonts w:hint="eastAsia"/>
        </w:rPr>
        <w:t>Dartm</w:t>
      </w:r>
      <w:r w:rsidR="00AB1276">
        <w:t>outh Street Boston TEL:617-585-6300</w:t>
      </w:r>
    </w:p>
    <w:p w:rsidR="0012207D" w:rsidRDefault="0012207D" w:rsidP="0012207D">
      <w:pPr>
        <w:spacing w:line="240" w:lineRule="exact"/>
      </w:pPr>
      <w:r>
        <w:rPr>
          <w:rFonts w:hint="eastAsia"/>
        </w:rPr>
        <w:t>登録料：２０，０００円/１名</w:t>
      </w:r>
    </w:p>
    <w:p w:rsidR="00A450DE" w:rsidRDefault="00A450DE" w:rsidP="0012207D">
      <w:pPr>
        <w:spacing w:line="240" w:lineRule="exact"/>
      </w:pPr>
    </w:p>
    <w:p w:rsidR="00A450DE" w:rsidRDefault="00A450DE" w:rsidP="0012207D">
      <w:pPr>
        <w:spacing w:line="240" w:lineRule="exact"/>
      </w:pPr>
    </w:p>
    <w:p w:rsidR="0012207D" w:rsidRDefault="0012207D" w:rsidP="0012207D">
      <w:pPr>
        <w:spacing w:line="240" w:lineRule="exact"/>
      </w:pPr>
    </w:p>
    <w:p w:rsidR="0012207D" w:rsidRDefault="0012207D" w:rsidP="0012207D">
      <w:pPr>
        <w:spacing w:line="240" w:lineRule="exact"/>
      </w:pPr>
    </w:p>
    <w:p w:rsidR="00A450DE" w:rsidRDefault="0012207D">
      <w:r>
        <w:rPr>
          <w:rFonts w:hint="eastAsia"/>
        </w:rPr>
        <w:t>☆食事内容（シラスコ料理になります）</w:t>
      </w:r>
    </w:p>
    <w:p w:rsidR="0012207D" w:rsidRDefault="00A450DE" w:rsidP="00A450DE">
      <w:pPr>
        <w:spacing w:line="240" w:lineRule="exact"/>
      </w:pPr>
      <w:r>
        <w:t>季節のサラダ、エキゾチックな野菜、輸入チーズ、スモーク サーモン、塩漬け肉、フォゴ フェイジョアーダ (ソーセージを添えた伝統的な黒豆のシチュー)、季節のスープなどを提供するマーケット テーブルとフェイジョアーダ バー</w:t>
      </w:r>
      <w:r w:rsidR="0012207D">
        <w:rPr>
          <w:rFonts w:hint="eastAsia"/>
        </w:rPr>
        <w:t>（食べ放題・ブッフェ</w:t>
      </w:r>
      <w:r w:rsidR="0012207D">
        <w:t>）</w:t>
      </w:r>
    </w:p>
    <w:p w:rsidR="0012207D" w:rsidRDefault="0012207D" w:rsidP="00A450DE">
      <w:pPr>
        <w:spacing w:line="240" w:lineRule="exact"/>
      </w:pPr>
      <w:r>
        <w:rPr>
          <w:rFonts w:hint="eastAsia"/>
        </w:rPr>
        <w:t xml:space="preserve">　</w:t>
      </w:r>
    </w:p>
    <w:p w:rsidR="00A450DE" w:rsidRPr="0012207D" w:rsidRDefault="00A450DE" w:rsidP="00A450DE">
      <w:pPr>
        <w:spacing w:line="240" w:lineRule="exact"/>
      </w:pPr>
      <w:r>
        <w:rPr>
          <w:rFonts w:ascii="ＭＳ 明朝" w:eastAsia="ＭＳ 明朝" w:hAnsi="ＭＳ 明朝" w:cs="ＭＳ 明朝" w:hint="eastAsia"/>
        </w:rPr>
        <w:t>✦</w:t>
      </w:r>
      <w:r>
        <w:t xml:space="preserve"> フィレミニョン、リブアイ、ピカニャ、ラムチョップ、チキン、ソーセージなどを含む火で焼いた肉</w:t>
      </w:r>
      <w:r w:rsidR="0012207D">
        <w:rPr>
          <w:rFonts w:hint="eastAsia"/>
        </w:rPr>
        <w:t>(テーブルサービス・</w:t>
      </w:r>
      <w:r w:rsidR="00AB1276">
        <w:rPr>
          <w:rFonts w:hint="eastAsia"/>
        </w:rPr>
        <w:t>お代わり自由・</w:t>
      </w:r>
      <w:r w:rsidR="0012207D">
        <w:rPr>
          <w:rFonts w:hint="eastAsia"/>
        </w:rPr>
        <w:t>食べ放題)</w:t>
      </w:r>
    </w:p>
    <w:p w:rsidR="00A450DE" w:rsidRDefault="00A450DE" w:rsidP="00A450DE">
      <w:pPr>
        <w:spacing w:line="240" w:lineRule="exact"/>
      </w:pPr>
    </w:p>
    <w:p w:rsidR="00A450DE" w:rsidRDefault="00A450DE" w:rsidP="00A450DE">
      <w:pPr>
        <w:spacing w:line="240" w:lineRule="exact"/>
      </w:pPr>
      <w:r>
        <w:rPr>
          <w:rFonts w:ascii="ＭＳ 明朝" w:eastAsia="ＭＳ 明朝" w:hAnsi="ＭＳ 明朝" w:cs="ＭＳ 明朝" w:hint="eastAsia"/>
        </w:rPr>
        <w:t>✦</w:t>
      </w:r>
      <w:r>
        <w:t xml:space="preserve"> 温かいポン デ ケージョ (チーズ パン)、カリカリのポレンタ、マッシュ ポテト、カラメル バナナの伝統的なブラジル風サイド</w:t>
      </w:r>
      <w:r w:rsidR="0012207D">
        <w:rPr>
          <w:rFonts w:hint="eastAsia"/>
        </w:rPr>
        <w:t>（テーブルセット）</w:t>
      </w:r>
    </w:p>
    <w:p w:rsidR="00A450DE" w:rsidRDefault="00A450DE" w:rsidP="00A450DE">
      <w:pPr>
        <w:spacing w:line="240" w:lineRule="exact"/>
      </w:pPr>
    </w:p>
    <w:p w:rsidR="00A450DE" w:rsidRDefault="00A450DE" w:rsidP="00A450DE">
      <w:pPr>
        <w:spacing w:line="240" w:lineRule="exact"/>
      </w:pPr>
      <w:r>
        <w:rPr>
          <w:rFonts w:ascii="ＭＳ 明朝" w:eastAsia="ＭＳ 明朝" w:hAnsi="ＭＳ 明朝" w:cs="ＭＳ 明朝" w:hint="eastAsia"/>
        </w:rPr>
        <w:t>✦</w:t>
      </w:r>
      <w:r>
        <w:t xml:space="preserve"> キーライムパイ、トレスレチェ、チョコレートブリガデイロ、アサイーチーズケーキなどのデザート各種</w:t>
      </w:r>
    </w:p>
    <w:p w:rsidR="00A450DE" w:rsidRDefault="00A450DE" w:rsidP="00A450DE">
      <w:pPr>
        <w:spacing w:line="240" w:lineRule="exact"/>
      </w:pPr>
    </w:p>
    <w:p w:rsidR="00A450DE" w:rsidRDefault="00A450DE" w:rsidP="00A450DE">
      <w:pPr>
        <w:spacing w:line="240" w:lineRule="exact"/>
      </w:pPr>
      <w:r>
        <w:rPr>
          <w:rFonts w:ascii="ＭＳ 明朝" w:eastAsia="ＭＳ 明朝" w:hAnsi="ＭＳ 明朝" w:cs="ＭＳ 明朝" w:hint="eastAsia"/>
        </w:rPr>
        <w:t>✦</w:t>
      </w:r>
      <w:r>
        <w:t xml:space="preserve"> ワイン、輸入ビール、国産ビール、またはカクテルを 1 人あたり 2 杯</w:t>
      </w:r>
    </w:p>
    <w:p w:rsidR="0012207D" w:rsidRDefault="0012207D" w:rsidP="00A450DE">
      <w:pPr>
        <w:spacing w:line="240" w:lineRule="exact"/>
      </w:pPr>
      <w:r>
        <w:rPr>
          <w:rFonts w:hint="eastAsia"/>
        </w:rPr>
        <w:t xml:space="preserve">　４名様に１本ワインフルボトル</w:t>
      </w:r>
    </w:p>
    <w:p w:rsidR="00A450DE" w:rsidRDefault="00A450DE" w:rsidP="00A450DE">
      <w:pPr>
        <w:spacing w:line="240" w:lineRule="exact"/>
      </w:pPr>
    </w:p>
    <w:p w:rsidR="00A450DE" w:rsidRDefault="00A450DE" w:rsidP="00A450DE">
      <w:pPr>
        <w:spacing w:line="240" w:lineRule="exact"/>
      </w:pPr>
      <w:r>
        <w:rPr>
          <w:rFonts w:ascii="ＭＳ 明朝" w:eastAsia="ＭＳ 明朝" w:hAnsi="ＭＳ 明朝" w:cs="ＭＳ 明朝" w:hint="eastAsia"/>
        </w:rPr>
        <w:t>✦</w:t>
      </w:r>
      <w:r>
        <w:t xml:space="preserve"> ファウンテンの飲み物、コーヒー、紅茶</w:t>
      </w:r>
    </w:p>
    <w:p w:rsidR="00A450DE" w:rsidRDefault="00A450DE" w:rsidP="00A450DE">
      <w:pPr>
        <w:spacing w:line="240" w:lineRule="exact"/>
      </w:pPr>
    </w:p>
    <w:p w:rsidR="00A450DE" w:rsidRDefault="00A450DE" w:rsidP="00A450DE">
      <w:pPr>
        <w:spacing w:line="240" w:lineRule="exact"/>
      </w:pPr>
    </w:p>
    <w:sectPr w:rsidR="00A450DE" w:rsidSect="004667C8">
      <w:pgSz w:w="11906" w:h="16838"/>
      <w:pgMar w:top="142" w:right="1701" w:bottom="1701" w:left="1701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0DE"/>
    <w:rsid w:val="0012207D"/>
    <w:rsid w:val="004667C8"/>
    <w:rsid w:val="00480F2D"/>
    <w:rsid w:val="00A450DE"/>
    <w:rsid w:val="00AB1276"/>
    <w:rsid w:val="00EB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2FA5B8"/>
  <w15:chartTrackingRefBased/>
  <w15:docId w15:val="{8C56A87C-A737-4CFB-91C9-49034CC05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8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5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6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kato2106</dc:creator>
  <cp:keywords/>
  <dc:description/>
  <cp:lastModifiedBy>キャビネット事務局 ３３３－Ｃ地区</cp:lastModifiedBy>
  <cp:revision>2</cp:revision>
  <dcterms:created xsi:type="dcterms:W3CDTF">2023-04-18T10:35:00Z</dcterms:created>
  <dcterms:modified xsi:type="dcterms:W3CDTF">2023-05-08T04:59:00Z</dcterms:modified>
</cp:coreProperties>
</file>