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F7A9" w14:textId="77777777" w:rsidR="00E66689" w:rsidRDefault="00BB1BA0" w:rsidP="00EA418D">
      <w:pPr>
        <w:tabs>
          <w:tab w:val="left" w:pos="6379"/>
        </w:tabs>
        <w:spacing w:line="200" w:lineRule="exact"/>
        <w:ind w:left="5041"/>
        <w:rPr>
          <w:rFonts w:asciiTheme="minorEastAsia" w:eastAsiaTheme="minorEastAsia" w:hAnsiTheme="minorEastAsia"/>
          <w:sz w:val="22"/>
          <w:szCs w:val="22"/>
        </w:rPr>
      </w:pPr>
      <w:r w:rsidRPr="00BB1BA0">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p>
    <w:p w14:paraId="4BF6E40A" w14:textId="2267078A" w:rsidR="00BB1BA0" w:rsidRPr="00236D98" w:rsidRDefault="00973ECA" w:rsidP="00236D98">
      <w:pPr>
        <w:tabs>
          <w:tab w:val="left" w:pos="6379"/>
        </w:tabs>
        <w:spacing w:line="300" w:lineRule="exact"/>
        <w:ind w:left="5041"/>
        <w:jc w:val="center"/>
        <w:rPr>
          <w:rFonts w:eastAsiaTheme="minorEastAsia"/>
          <w:sz w:val="24"/>
        </w:rPr>
      </w:pPr>
      <w:r>
        <w:rPr>
          <w:rFonts w:asciiTheme="minorEastAsia" w:eastAsiaTheme="minorEastAsia" w:hAnsiTheme="minorEastAsia" w:hint="eastAsia"/>
          <w:sz w:val="22"/>
          <w:szCs w:val="22"/>
        </w:rPr>
        <w:t xml:space="preserve">　　</w:t>
      </w:r>
      <w:r w:rsidR="002704D0">
        <w:rPr>
          <w:rFonts w:asciiTheme="minorEastAsia" w:eastAsiaTheme="minorEastAsia" w:hAnsiTheme="minorEastAsia" w:hint="eastAsia"/>
          <w:sz w:val="22"/>
          <w:szCs w:val="22"/>
        </w:rPr>
        <w:t xml:space="preserve">　　　　</w:t>
      </w:r>
      <w:r w:rsidR="00236D98">
        <w:rPr>
          <w:rFonts w:asciiTheme="minorEastAsia" w:eastAsiaTheme="minorEastAsia" w:hAnsiTheme="minorEastAsia" w:hint="eastAsia"/>
          <w:sz w:val="22"/>
          <w:szCs w:val="22"/>
        </w:rPr>
        <w:t xml:space="preserve"> </w:t>
      </w:r>
      <w:r w:rsidR="00BB1BA0" w:rsidRPr="00236D98">
        <w:rPr>
          <w:rFonts w:eastAsiaTheme="minorEastAsia"/>
          <w:sz w:val="24"/>
        </w:rPr>
        <w:t>幹発</w:t>
      </w:r>
      <w:r w:rsidR="007A1218" w:rsidRPr="00236D98">
        <w:rPr>
          <w:rFonts w:eastAsiaTheme="minorEastAsia"/>
          <w:sz w:val="24"/>
        </w:rPr>
        <w:t>2</w:t>
      </w:r>
      <w:r w:rsidR="00DE547C" w:rsidRPr="00236D98">
        <w:rPr>
          <w:rFonts w:eastAsiaTheme="minorEastAsia" w:hint="eastAsia"/>
          <w:sz w:val="24"/>
        </w:rPr>
        <w:t>1</w:t>
      </w:r>
      <w:r w:rsidR="0050068C" w:rsidRPr="00236D98">
        <w:rPr>
          <w:rFonts w:eastAsiaTheme="minorEastAsia"/>
          <w:sz w:val="24"/>
        </w:rPr>
        <w:t>－</w:t>
      </w:r>
      <w:r w:rsidR="007A1218" w:rsidRPr="00236D98">
        <w:rPr>
          <w:rFonts w:eastAsiaTheme="minorEastAsia"/>
          <w:sz w:val="24"/>
        </w:rPr>
        <w:t>0</w:t>
      </w:r>
      <w:r w:rsidR="00224346">
        <w:rPr>
          <w:rFonts w:eastAsiaTheme="minorEastAsia" w:hint="eastAsia"/>
          <w:sz w:val="24"/>
        </w:rPr>
        <w:t>4</w:t>
      </w:r>
      <w:r w:rsidR="009A23A0">
        <w:rPr>
          <w:rFonts w:eastAsiaTheme="minorEastAsia" w:hint="eastAsia"/>
          <w:sz w:val="24"/>
        </w:rPr>
        <w:t>6</w:t>
      </w:r>
    </w:p>
    <w:p w14:paraId="53142AE6" w14:textId="781143E7" w:rsidR="00236D98" w:rsidRPr="00236D98" w:rsidRDefault="00236D98" w:rsidP="00236D98">
      <w:pPr>
        <w:tabs>
          <w:tab w:val="left" w:pos="6379"/>
        </w:tabs>
        <w:spacing w:line="300" w:lineRule="exact"/>
        <w:ind w:left="5041"/>
        <w:jc w:val="center"/>
        <w:rPr>
          <w:rFonts w:eastAsiaTheme="minorEastAsia"/>
          <w:sz w:val="24"/>
        </w:rPr>
      </w:pPr>
      <w:r w:rsidRPr="00236D98">
        <w:rPr>
          <w:rFonts w:eastAsiaTheme="minorEastAsia" w:hint="eastAsia"/>
          <w:sz w:val="24"/>
        </w:rPr>
        <w:t xml:space="preserve">　　　　　　　　</w:t>
      </w:r>
      <w:r w:rsidRPr="00236D98">
        <w:rPr>
          <w:rFonts w:eastAsiaTheme="minorEastAsia" w:hint="eastAsia"/>
          <w:sz w:val="24"/>
        </w:rPr>
        <w:t>202</w:t>
      </w:r>
      <w:r w:rsidR="00224346">
        <w:rPr>
          <w:rFonts w:eastAsiaTheme="minorEastAsia" w:hint="eastAsia"/>
          <w:sz w:val="24"/>
        </w:rPr>
        <w:t>2</w:t>
      </w:r>
      <w:r w:rsidRPr="00236D98">
        <w:rPr>
          <w:rFonts w:eastAsiaTheme="minorEastAsia" w:hint="eastAsia"/>
          <w:sz w:val="24"/>
        </w:rPr>
        <w:t>年</w:t>
      </w:r>
      <w:r w:rsidR="009A23A0">
        <w:rPr>
          <w:rFonts w:eastAsiaTheme="minorEastAsia" w:hint="eastAsia"/>
          <w:sz w:val="24"/>
        </w:rPr>
        <w:t>5</w:t>
      </w:r>
      <w:r w:rsidRPr="00236D98">
        <w:rPr>
          <w:rFonts w:eastAsiaTheme="minorEastAsia" w:hint="eastAsia"/>
          <w:sz w:val="24"/>
        </w:rPr>
        <w:t>月</w:t>
      </w:r>
      <w:r w:rsidR="009A23A0">
        <w:rPr>
          <w:rFonts w:eastAsiaTheme="minorEastAsia" w:hint="eastAsia"/>
          <w:sz w:val="24"/>
        </w:rPr>
        <w:t>10</w:t>
      </w:r>
      <w:r w:rsidRPr="00236D98">
        <w:rPr>
          <w:rFonts w:eastAsiaTheme="minorEastAsia" w:hint="eastAsia"/>
          <w:sz w:val="24"/>
        </w:rPr>
        <w:t>日</w:t>
      </w:r>
    </w:p>
    <w:p w14:paraId="507B8EA8" w14:textId="2AA39082" w:rsidR="00E13211" w:rsidRPr="00236D98" w:rsidRDefault="00BB1BA0" w:rsidP="00236D98">
      <w:pPr>
        <w:pStyle w:val="a3"/>
        <w:spacing w:line="300" w:lineRule="exact"/>
        <w:ind w:rightChars="-38" w:right="-80" w:firstLineChars="500" w:firstLine="1200"/>
        <w:rPr>
          <w:rFonts w:asciiTheme="minorEastAsia" w:eastAsiaTheme="minorEastAsia" w:hAnsiTheme="minorEastAsia"/>
          <w:sz w:val="24"/>
        </w:rPr>
      </w:pPr>
      <w:r w:rsidRPr="00236D98">
        <w:rPr>
          <w:rFonts w:eastAsiaTheme="minorEastAsia"/>
          <w:sz w:val="24"/>
        </w:rPr>
        <w:t xml:space="preserve">　　　</w:t>
      </w:r>
      <w:r w:rsidRPr="00236D98">
        <w:rPr>
          <w:rFonts w:eastAsiaTheme="minorEastAsia"/>
          <w:sz w:val="24"/>
        </w:rPr>
        <w:t xml:space="preserve">  </w:t>
      </w:r>
      <w:r w:rsidR="002704D0" w:rsidRPr="00236D98">
        <w:rPr>
          <w:rFonts w:eastAsiaTheme="minorEastAsia"/>
          <w:sz w:val="24"/>
        </w:rPr>
        <w:t xml:space="preserve">　　　</w:t>
      </w:r>
    </w:p>
    <w:p w14:paraId="2F1C9741" w14:textId="77777777" w:rsidR="00E13211" w:rsidRPr="00236D98" w:rsidRDefault="00E13211" w:rsidP="00236D98">
      <w:pPr>
        <w:pStyle w:val="1"/>
        <w:spacing w:line="300" w:lineRule="exact"/>
        <w:rPr>
          <w:rFonts w:asciiTheme="minorEastAsia" w:eastAsiaTheme="minorEastAsia" w:hAnsiTheme="minorEastAsia"/>
          <w:kern w:val="0"/>
          <w:szCs w:val="24"/>
        </w:rPr>
      </w:pPr>
      <w:r w:rsidRPr="00236D98">
        <w:rPr>
          <w:rFonts w:asciiTheme="minorEastAsia" w:eastAsiaTheme="minorEastAsia" w:hAnsiTheme="minorEastAsia" w:hint="eastAsia"/>
          <w:kern w:val="0"/>
          <w:szCs w:val="24"/>
        </w:rPr>
        <w:t>各ライオンズクラブ会長・幹事　様</w:t>
      </w:r>
    </w:p>
    <w:p w14:paraId="76E35261" w14:textId="77777777" w:rsidR="00E13211" w:rsidRPr="00236D98" w:rsidRDefault="00E13211" w:rsidP="00236D98">
      <w:pPr>
        <w:spacing w:line="300" w:lineRule="exact"/>
        <w:jc w:val="right"/>
        <w:rPr>
          <w:rFonts w:asciiTheme="minorEastAsia" w:eastAsiaTheme="minorEastAsia" w:hAnsiTheme="minorEastAsia"/>
          <w:kern w:val="0"/>
          <w:sz w:val="24"/>
        </w:rPr>
      </w:pPr>
      <w:r w:rsidRPr="00236D98">
        <w:rPr>
          <w:rFonts w:asciiTheme="minorEastAsia" w:eastAsiaTheme="minorEastAsia" w:hAnsiTheme="minorEastAsia" w:hint="eastAsia"/>
          <w:kern w:val="0"/>
          <w:sz w:val="24"/>
        </w:rPr>
        <w:t>ライオンズクラブ国際協会３３３－Ｃ地区</w:t>
      </w:r>
    </w:p>
    <w:p w14:paraId="09DC552B" w14:textId="4B203A2F" w:rsidR="00E13211" w:rsidRPr="00236D98" w:rsidRDefault="00E13211" w:rsidP="00236D98">
      <w:pPr>
        <w:spacing w:line="300" w:lineRule="exact"/>
        <w:jc w:val="right"/>
        <w:rPr>
          <w:rFonts w:asciiTheme="minorEastAsia" w:eastAsiaTheme="minorEastAsia" w:hAnsiTheme="minorEastAsia"/>
          <w:kern w:val="0"/>
          <w:sz w:val="24"/>
        </w:rPr>
      </w:pPr>
      <w:r w:rsidRPr="00236D98">
        <w:rPr>
          <w:rFonts w:asciiTheme="minorEastAsia" w:eastAsiaTheme="minorEastAsia" w:hAnsiTheme="minorEastAsia" w:hint="eastAsia"/>
          <w:sz w:val="24"/>
        </w:rPr>
        <w:t xml:space="preserve">キャビネット幹事　Ｌ脊尾 尚志 </w:t>
      </w:r>
    </w:p>
    <w:p w14:paraId="2379B698" w14:textId="77777777" w:rsidR="00E13211" w:rsidRPr="00236D98" w:rsidRDefault="00E13211" w:rsidP="00E13211">
      <w:pPr>
        <w:jc w:val="center"/>
        <w:rPr>
          <w:rFonts w:ascii="ＭＳ 明朝" w:hAnsi="ＭＳ 明朝"/>
          <w:b/>
          <w:bCs/>
          <w:sz w:val="24"/>
          <w:shd w:val="clear" w:color="auto" w:fill="FFFFFF"/>
        </w:rPr>
      </w:pPr>
    </w:p>
    <w:p w14:paraId="1C14C0D3" w14:textId="6C6E6A55" w:rsidR="00E13211" w:rsidRPr="003C01C2" w:rsidRDefault="009A23A0" w:rsidP="00E13211">
      <w:pPr>
        <w:jc w:val="center"/>
        <w:rPr>
          <w:rFonts w:asciiTheme="minorEastAsia" w:eastAsiaTheme="minorEastAsia" w:hAnsiTheme="minorEastAsia"/>
          <w:b/>
          <w:bCs/>
          <w:sz w:val="26"/>
          <w:szCs w:val="28"/>
          <w:shd w:val="clear" w:color="auto" w:fill="FFFFFF"/>
        </w:rPr>
      </w:pPr>
      <w:r>
        <w:rPr>
          <w:rFonts w:ascii="ＭＳ 明朝" w:hAnsi="ＭＳ 明朝" w:hint="eastAsia"/>
          <w:b/>
          <w:bCs/>
          <w:sz w:val="26"/>
          <w:szCs w:val="28"/>
        </w:rPr>
        <w:t>日本</w:t>
      </w:r>
      <w:r w:rsidR="000D0384">
        <w:rPr>
          <w:rFonts w:ascii="ＭＳ 明朝" w:hAnsi="ＭＳ 明朝" w:hint="eastAsia"/>
          <w:b/>
          <w:bCs/>
          <w:sz w:val="26"/>
          <w:szCs w:val="28"/>
        </w:rPr>
        <w:t>語</w:t>
      </w:r>
      <w:r>
        <w:rPr>
          <w:rFonts w:ascii="ＭＳ 明朝" w:hAnsi="ＭＳ 明朝" w:hint="eastAsia"/>
          <w:b/>
          <w:bCs/>
          <w:sz w:val="26"/>
          <w:szCs w:val="28"/>
        </w:rPr>
        <w:t>ライオンズ・ショップでのお買い物方法について</w:t>
      </w:r>
    </w:p>
    <w:p w14:paraId="7B72E3EE" w14:textId="77777777" w:rsidR="00E13211" w:rsidRPr="00E13211" w:rsidRDefault="00E13211" w:rsidP="00E13211">
      <w:pPr>
        <w:pStyle w:val="a7"/>
        <w:spacing w:line="320" w:lineRule="exact"/>
        <w:rPr>
          <w:b/>
          <w:bCs/>
        </w:rPr>
      </w:pPr>
    </w:p>
    <w:p w14:paraId="6F55C87C" w14:textId="69AA9F82" w:rsidR="00236D98" w:rsidRDefault="00E13211" w:rsidP="00236D98">
      <w:pPr>
        <w:pStyle w:val="a7"/>
        <w:spacing w:line="400" w:lineRule="exact"/>
        <w:rPr>
          <w:rFonts w:asciiTheme="minorEastAsia" w:eastAsiaTheme="minorEastAsia" w:hAnsiTheme="minorEastAsia"/>
          <w:sz w:val="24"/>
        </w:rPr>
      </w:pPr>
      <w:r w:rsidRPr="00236D98">
        <w:rPr>
          <w:rFonts w:asciiTheme="minorEastAsia" w:eastAsiaTheme="minorEastAsia" w:hAnsiTheme="minorEastAsia" w:hint="eastAsia"/>
          <w:sz w:val="24"/>
        </w:rPr>
        <w:t xml:space="preserve">前略　</w:t>
      </w:r>
      <w:r w:rsidR="00526BEF">
        <w:rPr>
          <w:rFonts w:asciiTheme="minorEastAsia" w:eastAsiaTheme="minorEastAsia" w:hAnsiTheme="minorEastAsia" w:hint="eastAsia"/>
          <w:sz w:val="24"/>
        </w:rPr>
        <w:t>日本ライオンズ・ショップでのお買い物方法について、</w:t>
      </w:r>
      <w:r w:rsidR="00D15809">
        <w:rPr>
          <w:rFonts w:asciiTheme="minorEastAsia" w:eastAsiaTheme="minorEastAsia" w:hAnsiTheme="minorEastAsia" w:hint="eastAsia"/>
          <w:sz w:val="24"/>
        </w:rPr>
        <w:t>OSE</w:t>
      </w:r>
      <w:r w:rsidRPr="00236D98">
        <w:rPr>
          <w:rFonts w:asciiTheme="minorEastAsia" w:eastAsiaTheme="minorEastAsia" w:hAnsiTheme="minorEastAsia" w:hint="eastAsia"/>
          <w:sz w:val="24"/>
        </w:rPr>
        <w:t>AL調整事務局からご案内が届きましたのでお知らせいたします。</w:t>
      </w:r>
    </w:p>
    <w:p w14:paraId="41DBE234" w14:textId="77777777" w:rsidR="00E13211" w:rsidRPr="00236D98" w:rsidRDefault="00E13211" w:rsidP="00236D98">
      <w:pPr>
        <w:pStyle w:val="a9"/>
        <w:spacing w:line="400" w:lineRule="exact"/>
        <w:rPr>
          <w:rFonts w:asciiTheme="minorEastAsia" w:eastAsiaTheme="minorEastAsia" w:hAnsiTheme="minorEastAsia"/>
          <w:sz w:val="24"/>
        </w:rPr>
      </w:pPr>
      <w:r w:rsidRPr="00236D98">
        <w:rPr>
          <w:rFonts w:asciiTheme="minorEastAsia" w:eastAsiaTheme="minorEastAsia" w:hAnsiTheme="minorEastAsia" w:hint="eastAsia"/>
          <w:sz w:val="24"/>
        </w:rPr>
        <w:t>草々</w:t>
      </w:r>
    </w:p>
    <w:p w14:paraId="7F28D0C3" w14:textId="608A9C29" w:rsidR="00D15809" w:rsidRDefault="00E13211" w:rsidP="00D15809">
      <w:pPr>
        <w:spacing w:line="400" w:lineRule="exact"/>
        <w:jc w:val="left"/>
        <w:rPr>
          <w:rFonts w:asciiTheme="minorEastAsia" w:eastAsiaTheme="minorEastAsia" w:hAnsiTheme="minorEastAsia"/>
          <w:sz w:val="24"/>
        </w:rPr>
      </w:pPr>
      <w:r w:rsidRPr="00236D98">
        <w:rPr>
          <w:rFonts w:asciiTheme="minorEastAsia" w:eastAsiaTheme="minorEastAsia" w:hAnsiTheme="minorEastAsia" w:hint="eastAsia"/>
          <w:sz w:val="24"/>
        </w:rPr>
        <w:t>……………………</w:t>
      </w:r>
      <w:r w:rsidR="00D15809" w:rsidRPr="00236D98">
        <w:rPr>
          <w:rFonts w:asciiTheme="minorEastAsia" w:eastAsiaTheme="minorEastAsia" w:hAnsiTheme="minorEastAsia" w:hint="eastAsia"/>
          <w:sz w:val="24"/>
        </w:rPr>
        <w:t>……………………………………………………………………………</w:t>
      </w:r>
    </w:p>
    <w:p w14:paraId="7F110800" w14:textId="77777777" w:rsidR="009A23A0" w:rsidRDefault="009A23A0" w:rsidP="009A23A0">
      <w:pPr>
        <w:shd w:val="clear" w:color="auto" w:fill="FFFFFF"/>
        <w:rPr>
          <w:rFonts w:ascii="Arial" w:hAnsi="Arial" w:cs="Arial"/>
          <w:color w:val="222222"/>
          <w:kern w:val="0"/>
          <w:sz w:val="24"/>
        </w:rPr>
      </w:pPr>
      <w:r>
        <w:rPr>
          <w:rFonts w:ascii="游ゴシック" w:eastAsia="游ゴシック" w:hAnsi="游ゴシック" w:cs="Arial" w:hint="eastAsia"/>
          <w:color w:val="222222"/>
        </w:rPr>
        <w:t>お世話になっております。</w:t>
      </w:r>
    </w:p>
    <w:p w14:paraId="4B6CF16B" w14:textId="77777777" w:rsidR="009A23A0" w:rsidRDefault="009A23A0" w:rsidP="009A23A0">
      <w:pPr>
        <w:shd w:val="clear" w:color="auto" w:fill="FFFFFF"/>
        <w:rPr>
          <w:rFonts w:ascii="Arial" w:hAnsi="Arial" w:cs="Arial"/>
          <w:color w:val="222222"/>
        </w:rPr>
      </w:pPr>
      <w:r>
        <w:rPr>
          <w:rFonts w:ascii="游ゴシック" w:eastAsia="游ゴシック" w:hAnsi="游ゴシック" w:cs="Arial" w:hint="eastAsia"/>
          <w:color w:val="222222"/>
        </w:rPr>
        <w:t>クラブ用品のご注文は日本語ライオンズ・ショップでお願いいたします。</w:t>
      </w:r>
    </w:p>
    <w:p w14:paraId="2D7674CF"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年度末前の時期にご要望の多い商品をまとめたチラシを作成しましたので、ご利用ください。</w:t>
      </w:r>
    </w:p>
    <w:p w14:paraId="346BE1FF"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また、日本語ライオンズショップのマニュアルも添付しておきますのご覧になっていただき、</w:t>
      </w:r>
      <w:r>
        <w:rPr>
          <w:rFonts w:ascii="游ゴシック" w:eastAsia="游ゴシック" w:hAnsi="游ゴシック" w:hint="eastAsia"/>
          <w:color w:val="222222"/>
          <w:shd w:val="clear" w:color="auto" w:fill="FFFF00"/>
        </w:rPr>
        <w:t>お買い物の際は下記の通りに進んでみてください。</w:t>
      </w:r>
    </w:p>
    <w:p w14:paraId="29C9C157"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まず</w:t>
      </w:r>
      <w:r>
        <w:rPr>
          <w:rFonts w:hint="eastAsia"/>
          <w:color w:val="222222"/>
        </w:rPr>
        <w:t xml:space="preserve">　</w:t>
      </w:r>
      <w:hyperlink r:id="rId8" w:tgtFrame="_blank" w:history="1">
        <w:r>
          <w:rPr>
            <w:rStyle w:val="a6"/>
            <w:rFonts w:hint="eastAsia"/>
            <w:color w:val="1155CC"/>
          </w:rPr>
          <w:t>https://lionsclubsjapan.myshopify.com/</w:t>
        </w:r>
      </w:hyperlink>
      <w:r>
        <w:rPr>
          <w:rFonts w:ascii="游ゴシック" w:eastAsia="游ゴシック" w:hAnsi="游ゴシック" w:hint="eastAsia"/>
          <w:color w:val="222222"/>
        </w:rPr>
        <w:t xml:space="preserve">　ここからクリックしますとショップサイトへつながります。</w:t>
      </w:r>
    </w:p>
    <w:p w14:paraId="3C0AE7F2"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（グーグルクロームかファイヤーフォックスでお願いします。インターネットエクスプロア―は推奨されていません。）</w:t>
      </w:r>
    </w:p>
    <w:p w14:paraId="0970F161"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上記の</w:t>
      </w:r>
      <w:r>
        <w:rPr>
          <w:rFonts w:hint="eastAsia"/>
          <w:color w:val="222222"/>
        </w:rPr>
        <w:t>URL</w:t>
      </w:r>
      <w:r>
        <w:rPr>
          <w:rFonts w:ascii="游ゴシック" w:eastAsia="游ゴシック" w:hAnsi="游ゴシック" w:hint="eastAsia"/>
          <w:color w:val="222222"/>
        </w:rPr>
        <w:t>をクリックし、それ以降、下記の</w:t>
      </w:r>
      <w:r>
        <w:rPr>
          <w:rFonts w:ascii="Segoe UI Symbol" w:hAnsi="Segoe UI Symbol"/>
          <w:color w:val="222222"/>
        </w:rPr>
        <w:t>➀</w:t>
      </w:r>
      <w:r>
        <w:rPr>
          <w:rFonts w:ascii="游ゴシック" w:eastAsia="游ゴシック" w:hAnsi="游ゴシック" w:hint="eastAsia"/>
          <w:color w:val="222222"/>
        </w:rPr>
        <w:t>～⑬の手順でお試しいただけますでしょうか？</w:t>
      </w:r>
    </w:p>
    <w:p w14:paraId="4CE8CE22"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尚、以下の方々は地区又はクラブの国際協会口座への請求が選択できるようになりました。（ただし、ライオンアカウント取得されている方になります。）</w:t>
      </w:r>
    </w:p>
    <w:p w14:paraId="1A38DB86"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地区役員-地区ガバナー・地区幹事・地区会計・地区幹事兼会計</w:t>
      </w:r>
    </w:p>
    <w:p w14:paraId="124A701C"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 xml:space="preserve">クラブ役員-会長・幹事・会計　</w:t>
      </w:r>
    </w:p>
    <w:p w14:paraId="4CBBA023"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lastRenderedPageBreak/>
        <w:t>業務担当様の方々</w:t>
      </w:r>
    </w:p>
    <w:p w14:paraId="54FB40DF"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以下にあります、</w:t>
      </w:r>
      <w:r>
        <w:rPr>
          <w:rFonts w:ascii="Segoe UI Symbol" w:hAnsi="Segoe UI Symbol"/>
          <w:color w:val="222222"/>
        </w:rPr>
        <w:t>➀</w:t>
      </w:r>
      <w:r>
        <w:rPr>
          <w:rFonts w:ascii="游ゴシック" w:eastAsia="游ゴシック" w:hAnsi="游ゴシック" w:hint="eastAsia"/>
          <w:color w:val="222222"/>
        </w:rPr>
        <w:t>の過程でライオンアカウントの画面でログインを必ずお願いします。ここでログインをしませんとクレジットカード払いしか出てきませんのでご注意ください。</w:t>
      </w:r>
    </w:p>
    <w:p w14:paraId="45F482E7"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以下、お買い物方法となります。</w:t>
      </w:r>
    </w:p>
    <w:p w14:paraId="504EB43B" w14:textId="77777777" w:rsidR="009A23A0" w:rsidRDefault="009A23A0" w:rsidP="009A23A0">
      <w:pPr>
        <w:pStyle w:val="m2649438234540194301msoplaintext"/>
        <w:shd w:val="clear" w:color="auto" w:fill="FFFFFF"/>
        <w:rPr>
          <w:color w:val="222222"/>
        </w:rPr>
      </w:pPr>
      <w:r>
        <w:rPr>
          <w:rFonts w:hint="eastAsia"/>
          <w:color w:val="222222"/>
        </w:rPr>
        <w:t>-----------------------------------------------------------------------------------------------------------------------------</w:t>
      </w:r>
    </w:p>
    <w:p w14:paraId="76650CE1" w14:textId="77777777" w:rsidR="009A23A0" w:rsidRDefault="009A23A0" w:rsidP="009A23A0">
      <w:pPr>
        <w:pStyle w:val="m2649438234540194301msoplaintext"/>
        <w:shd w:val="clear" w:color="auto" w:fill="FFFFFF"/>
        <w:rPr>
          <w:color w:val="222222"/>
        </w:rPr>
      </w:pPr>
      <w:r>
        <w:rPr>
          <w:rFonts w:ascii="Segoe UI Symbol" w:hAnsi="Segoe UI Symbol"/>
          <w:color w:val="222222"/>
        </w:rPr>
        <w:t>➀</w:t>
      </w:r>
      <w:r>
        <w:rPr>
          <w:rFonts w:ascii="游ゴシック" w:eastAsia="游ゴシック" w:hAnsi="游ゴシック" w:hint="eastAsia"/>
          <w:color w:val="222222"/>
        </w:rPr>
        <w:t>トップページの右上にあります、人型のプロフィールアイコンをクリックします。添付のマニュアルの</w:t>
      </w:r>
      <w:r>
        <w:rPr>
          <w:rFonts w:hint="eastAsia"/>
          <w:color w:val="222222"/>
        </w:rPr>
        <w:t>4</w:t>
      </w:r>
      <w:r>
        <w:rPr>
          <w:rFonts w:ascii="游ゴシック" w:eastAsia="游ゴシック" w:hAnsi="游ゴシック" w:hint="eastAsia"/>
          <w:color w:val="222222"/>
        </w:rPr>
        <w:t>ページをご覧ください。</w:t>
      </w:r>
    </w:p>
    <w:p w14:paraId="1DABFE97"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ライオンアカウントの画面になりますので、会長・幹事・会計様および業務担当者様のメールアドレスとパスワードでログインします。</w:t>
      </w:r>
    </w:p>
    <w:p w14:paraId="6A529B3A" w14:textId="1F5D849B" w:rsidR="009A23A0" w:rsidRDefault="009A23A0" w:rsidP="009A23A0">
      <w:pPr>
        <w:pStyle w:val="m2649438234540194301msoplaintext"/>
        <w:shd w:val="clear" w:color="auto" w:fill="FFFFFF"/>
        <w:rPr>
          <w:color w:val="222222"/>
        </w:rPr>
      </w:pPr>
      <w:r>
        <w:rPr>
          <w:rFonts w:ascii="Segoe UI Symbol" w:hAnsi="Segoe UI Symbol"/>
          <w:color w:val="222222"/>
        </w:rPr>
        <w:t>➁</w:t>
      </w:r>
      <w:r>
        <w:rPr>
          <w:rFonts w:ascii="游ゴシック" w:eastAsia="游ゴシック" w:hAnsi="游ゴシック" w:hint="eastAsia"/>
          <w:color w:val="222222"/>
        </w:rPr>
        <w:t>もう一度ショップのトップページに戻りますので、右上の</w:t>
      </w:r>
      <w:r>
        <w:rPr>
          <w:rFonts w:ascii="Segoe UI Emoji" w:hAnsi="Segoe UI Emoji"/>
          <w:noProof/>
          <w:color w:val="222222"/>
        </w:rPr>
        <w:drawing>
          <wp:inline distT="0" distB="0" distL="0" distR="0" wp14:anchorId="62C6C8C5" wp14:editId="6D09786B">
            <wp:extent cx="304800" cy="304800"/>
            <wp:effectExtent l="0" t="0" r="0" b="0"/>
            <wp:docPr id="2" name="図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游ゴシック" w:eastAsia="游ゴシック" w:hAnsi="游ゴシック" w:hint="eastAsia"/>
          <w:color w:val="222222"/>
        </w:rPr>
        <w:t>マークをクリック</w:t>
      </w:r>
    </w:p>
    <w:p w14:paraId="7E19FEFF"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③</w:t>
      </w:r>
      <w:r>
        <w:rPr>
          <w:rFonts w:hint="eastAsia"/>
          <w:color w:val="222222"/>
        </w:rPr>
        <w:t>Search</w:t>
      </w:r>
      <w:r>
        <w:rPr>
          <w:rFonts w:ascii="游ゴシック" w:eastAsia="游ゴシック" w:hAnsi="游ゴシック" w:hint="eastAsia"/>
          <w:color w:val="222222"/>
        </w:rPr>
        <w:t>ウィンドウがでますので、品番かお探しの用品名などで検索する。</w:t>
      </w:r>
    </w:p>
    <w:p w14:paraId="4658714D"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 xml:space="preserve">（品番で検索された方が早いです。例えば　前クラブ会長様ラペルピン1.5㎝　なら　</w:t>
      </w:r>
      <w:r>
        <w:rPr>
          <w:rFonts w:hint="eastAsia"/>
          <w:color w:val="222222"/>
        </w:rPr>
        <w:t>B1PP</w:t>
      </w:r>
      <w:r>
        <w:rPr>
          <w:rFonts w:ascii="游ゴシック" w:eastAsia="游ゴシック" w:hAnsi="游ゴシック" w:hint="eastAsia"/>
          <w:color w:val="222222"/>
        </w:rPr>
        <w:t xml:space="preserve">　で検索。</w:t>
      </w:r>
    </w:p>
    <w:p w14:paraId="49FF69C5"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④写真と品名がでますので、それをクリック</w:t>
      </w:r>
    </w:p>
    <w:p w14:paraId="66897964"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⑤数量を決める（役職の選択がある場合はドロップダウンメニューから選択可能です。）</w:t>
      </w:r>
    </w:p>
    <w:p w14:paraId="4302CE77"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⑥カートに入れるをクリック</w:t>
      </w:r>
    </w:p>
    <w:p w14:paraId="5DB77C9A"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⑦</w:t>
      </w:r>
      <w:r>
        <w:rPr>
          <w:rFonts w:hint="eastAsia"/>
          <w:color w:val="222222"/>
        </w:rPr>
        <w:t>Check out/</w:t>
      </w:r>
      <w:r>
        <w:rPr>
          <w:rFonts w:ascii="游ゴシック" w:eastAsia="游ゴシック" w:hAnsi="游ゴシック" w:hint="eastAsia"/>
          <w:color w:val="222222"/>
        </w:rPr>
        <w:t>支払う　をクリックします。</w:t>
      </w:r>
    </w:p>
    <w:p w14:paraId="633403D3"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⑧支払い方法選択の下向きの矢印をクリック</w:t>
      </w:r>
    </w:p>
    <w:p w14:paraId="5D83945C"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⑨クラブへ請求の場合はクラブ名がでてきますのでクラブ名をクリック</w:t>
      </w:r>
    </w:p>
    <w:p w14:paraId="1BDF7E0B"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クレジットカード払いはクレジットカードで購入を選択</w:t>
      </w:r>
    </w:p>
    <w:p w14:paraId="67F31FB2"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支払うをクリック</w:t>
      </w:r>
    </w:p>
    <w:p w14:paraId="7513D63D"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lastRenderedPageBreak/>
        <w:t>⑩住所・電話番号など配送先情報を入力し、配送方法の選択を押します。</w:t>
      </w:r>
    </w:p>
    <w:p w14:paraId="150ED58D"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⑪支払いへ進むを押します。</w:t>
      </w:r>
    </w:p>
    <w:p w14:paraId="75235192"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⑫クレジットカードか国際協会口座へ請求の</w:t>
      </w:r>
      <w:r>
        <w:rPr>
          <w:rFonts w:hint="eastAsia"/>
          <w:color w:val="222222"/>
        </w:rPr>
        <w:t>2</w:t>
      </w:r>
      <w:r>
        <w:rPr>
          <w:rFonts w:ascii="游ゴシック" w:eastAsia="游ゴシック" w:hAnsi="游ゴシック" w:hint="eastAsia"/>
          <w:color w:val="222222"/>
        </w:rPr>
        <w:t>つの選択がでてくるので、クラブへ請求なら、国際協会口座へ請求の〇を押します。</w:t>
      </w:r>
    </w:p>
    <w:p w14:paraId="66FD3597"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⑬注文完了を押しますと、画面がかわり、ご注文番号と「ありがとうございます●●様！」の画面になります。</w:t>
      </w:r>
    </w:p>
    <w:p w14:paraId="1AFDBCE5" w14:textId="77777777" w:rsidR="009A23A0" w:rsidRDefault="009A23A0" w:rsidP="009A23A0">
      <w:pPr>
        <w:pStyle w:val="m2649438234540194301msoplaintext"/>
        <w:shd w:val="clear" w:color="auto" w:fill="FFFFFF"/>
        <w:rPr>
          <w:color w:val="222222"/>
        </w:rPr>
      </w:pPr>
      <w:r>
        <w:rPr>
          <w:rFonts w:hint="eastAsia"/>
          <w:color w:val="222222"/>
        </w:rPr>
        <w:t> </w:t>
      </w:r>
    </w:p>
    <w:p w14:paraId="13446B45"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クラブへ請求を選択した場合は会計計算書に計上されます。タイミングとしてはお届け後の翌月に会計計算書に請求計上されます。</w:t>
      </w:r>
    </w:p>
    <w:p w14:paraId="42D3F3E2"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（実際のお支払い月のライオンズレートで換算した日本円でのお支払いとなり、ショップの価格とは若干の差が生じる場合がございますので、ご了承ください。）</w:t>
      </w:r>
    </w:p>
    <w:p w14:paraId="583FF952" w14:textId="77777777" w:rsidR="009A23A0" w:rsidRDefault="009A23A0" w:rsidP="009A23A0">
      <w:pPr>
        <w:pStyle w:val="m2649438234540194301msoplaintext"/>
        <w:shd w:val="clear" w:color="auto" w:fill="FFFFFF"/>
        <w:rPr>
          <w:color w:val="222222"/>
        </w:rPr>
      </w:pPr>
      <w:r>
        <w:rPr>
          <w:rFonts w:hint="eastAsia"/>
          <w:color w:val="222222"/>
        </w:rPr>
        <w:t> </w:t>
      </w:r>
    </w:p>
    <w:p w14:paraId="294C9EEC"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以上になりますが、なにとぞよろしくお願いいたします。</w:t>
      </w:r>
    </w:p>
    <w:p w14:paraId="7B799F4B"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お問い合わせは下記までご連絡くださいませ。</w:t>
      </w:r>
    </w:p>
    <w:p w14:paraId="03E0FF1B" w14:textId="77777777" w:rsidR="009A23A0" w:rsidRDefault="009A23A0" w:rsidP="009A23A0">
      <w:pPr>
        <w:pStyle w:val="m2649438234540194301msoplaintext"/>
        <w:shd w:val="clear" w:color="auto" w:fill="FFFFFF"/>
        <w:rPr>
          <w:color w:val="222222"/>
        </w:rPr>
      </w:pPr>
      <w:r>
        <w:rPr>
          <w:rFonts w:hint="eastAsia"/>
          <w:color w:val="222222"/>
        </w:rPr>
        <w:t>-------------------------------------------------------------------</w:t>
      </w:r>
    </w:p>
    <w:p w14:paraId="69A74FDA"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ライオンズクラブ国際協会</w:t>
      </w:r>
      <w:r>
        <w:rPr>
          <w:rFonts w:hint="eastAsia"/>
          <w:color w:val="222222"/>
        </w:rPr>
        <w:t>OSEAL</w:t>
      </w:r>
      <w:r>
        <w:rPr>
          <w:rFonts w:ascii="游ゴシック" w:eastAsia="游ゴシック" w:hAnsi="游ゴシック" w:hint="eastAsia"/>
          <w:color w:val="222222"/>
        </w:rPr>
        <w:t>調整事務局</w:t>
      </w:r>
    </w:p>
    <w:p w14:paraId="52AF3C01"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w:t>
      </w:r>
      <w:r>
        <w:rPr>
          <w:rFonts w:hint="eastAsia"/>
          <w:color w:val="222222"/>
        </w:rPr>
        <w:t>100-0011</w:t>
      </w:r>
      <w:r>
        <w:rPr>
          <w:rFonts w:ascii="游ゴシック" w:eastAsia="游ゴシック" w:hAnsi="游ゴシック" w:hint="eastAsia"/>
          <w:color w:val="222222"/>
        </w:rPr>
        <w:t xml:space="preserve">　東京都千代田区内幸町</w:t>
      </w:r>
      <w:r>
        <w:rPr>
          <w:rFonts w:hint="eastAsia"/>
          <w:color w:val="222222"/>
        </w:rPr>
        <w:t>1-3-1</w:t>
      </w:r>
    </w:p>
    <w:p w14:paraId="279DDC17"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幸（さいわい）ビルディング</w:t>
      </w:r>
      <w:r>
        <w:rPr>
          <w:rFonts w:hint="eastAsia"/>
          <w:color w:val="222222"/>
        </w:rPr>
        <w:t>2</w:t>
      </w:r>
      <w:r>
        <w:rPr>
          <w:rFonts w:ascii="游ゴシック" w:eastAsia="游ゴシック" w:hAnsi="游ゴシック" w:hint="eastAsia"/>
          <w:color w:val="222222"/>
        </w:rPr>
        <w:t>階</w:t>
      </w:r>
    </w:p>
    <w:p w14:paraId="6E111D25"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電話番号：</w:t>
      </w:r>
      <w:r>
        <w:rPr>
          <w:rFonts w:hint="eastAsia"/>
          <w:color w:val="222222"/>
        </w:rPr>
        <w:t>03-4589-5012</w:t>
      </w:r>
    </w:p>
    <w:p w14:paraId="2197F686"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ファクス：</w:t>
      </w:r>
      <w:r>
        <w:rPr>
          <w:rFonts w:hint="eastAsia"/>
          <w:color w:val="222222"/>
        </w:rPr>
        <w:t>03-4589-4988</w:t>
      </w:r>
    </w:p>
    <w:p w14:paraId="5DD943AD" w14:textId="77777777" w:rsidR="009A23A0" w:rsidRDefault="009A23A0" w:rsidP="009A23A0">
      <w:pPr>
        <w:pStyle w:val="m2649438234540194301msoplaintext"/>
        <w:shd w:val="clear" w:color="auto" w:fill="FFFFFF"/>
        <w:rPr>
          <w:color w:val="222222"/>
        </w:rPr>
      </w:pPr>
      <w:r>
        <w:rPr>
          <w:rFonts w:ascii="游ゴシック" w:eastAsia="游ゴシック" w:hAnsi="游ゴシック" w:hint="eastAsia"/>
          <w:color w:val="222222"/>
        </w:rPr>
        <w:t>かばさわ</w:t>
      </w:r>
    </w:p>
    <w:p w14:paraId="73062B3F" w14:textId="77777777" w:rsidR="009A23A0" w:rsidRDefault="009A23A0" w:rsidP="009A23A0">
      <w:pPr>
        <w:pStyle w:val="m2649438234540194301msoplaintext"/>
        <w:shd w:val="clear" w:color="auto" w:fill="FFFFFF"/>
        <w:rPr>
          <w:color w:val="222222"/>
        </w:rPr>
      </w:pPr>
      <w:r>
        <w:rPr>
          <w:rFonts w:hint="eastAsia"/>
          <w:color w:val="222222"/>
        </w:rPr>
        <w:t>E-mail: </w:t>
      </w:r>
      <w:hyperlink r:id="rId10" w:tgtFrame="_blank" w:history="1">
        <w:r>
          <w:rPr>
            <w:rStyle w:val="a6"/>
            <w:rFonts w:hint="eastAsia"/>
            <w:color w:val="1155CC"/>
          </w:rPr>
          <w:t>Shopjapan@lionsclubs.org</w:t>
        </w:r>
      </w:hyperlink>
    </w:p>
    <w:p w14:paraId="59971EB6" w14:textId="6C0323DF" w:rsidR="00BB1BA0" w:rsidRPr="00E13211" w:rsidRDefault="00236D98" w:rsidP="00D15809">
      <w:pPr>
        <w:spacing w:line="400" w:lineRule="exact"/>
        <w:jc w:val="right"/>
        <w:rPr>
          <w:rFonts w:eastAsiaTheme="minorEastAsia"/>
          <w:sz w:val="22"/>
          <w:szCs w:val="22"/>
        </w:rPr>
      </w:pPr>
      <w:r>
        <w:rPr>
          <w:rFonts w:asciiTheme="minorEastAsia" w:eastAsiaTheme="minorEastAsia" w:hAnsiTheme="minorEastAsia" w:hint="eastAsia"/>
        </w:rPr>
        <w:t>以上</w:t>
      </w:r>
    </w:p>
    <w:sectPr w:rsidR="00BB1BA0" w:rsidRPr="00E13211" w:rsidSect="00C87A51">
      <w:headerReference w:type="first" r:id="rId11"/>
      <w:pgSz w:w="11906" w:h="16838" w:code="9"/>
      <w:pgMar w:top="567" w:right="1418" w:bottom="454" w:left="1418" w:header="454" w:footer="39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4D1D" w14:textId="77777777" w:rsidR="0034747B" w:rsidRDefault="0034747B">
      <w:r>
        <w:separator/>
      </w:r>
    </w:p>
  </w:endnote>
  <w:endnote w:type="continuationSeparator" w:id="0">
    <w:p w14:paraId="69684BBB" w14:textId="77777777" w:rsidR="0034747B" w:rsidRDefault="0034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4809" w14:textId="77777777" w:rsidR="0034747B" w:rsidRDefault="0034747B">
      <w:r>
        <w:separator/>
      </w:r>
    </w:p>
  </w:footnote>
  <w:footnote w:type="continuationSeparator" w:id="0">
    <w:p w14:paraId="3F6C6A0D" w14:textId="77777777" w:rsidR="0034747B" w:rsidRDefault="00347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3825" w14:textId="5898EAF1" w:rsidR="00F33221" w:rsidRPr="00AC53B6" w:rsidRDefault="00F33221" w:rsidP="00F33221">
    <w:pPr>
      <w:pStyle w:val="a3"/>
      <w:ind w:rightChars="-38" w:right="-80" w:firstLineChars="300" w:firstLine="600"/>
      <w:rPr>
        <w:rFonts w:eastAsia="ＭＳ Ｐゴシック"/>
        <w:color w:val="000000"/>
        <w:kern w:val="0"/>
        <w:sz w:val="20"/>
        <w:u w:val="thick"/>
      </w:rPr>
    </w:pPr>
  </w:p>
  <w:p w14:paraId="3FB0A108" w14:textId="0E48B8A3" w:rsidR="00F33221" w:rsidRDefault="00F33221" w:rsidP="00423475">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72B90A0B" wp14:editId="16DFF71F">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423475">
      <w:rPr>
        <w:rFonts w:eastAsia="ＭＳ Ｐゴシック" w:hint="eastAsia"/>
        <w:kern w:val="0"/>
        <w:sz w:val="36"/>
      </w:rPr>
      <w:t>ライオンズクラブ国際協会</w:t>
    </w:r>
    <w:r w:rsidR="00546322">
      <w:rPr>
        <w:rFonts w:eastAsia="ＭＳ Ｐゴシック" w:hint="eastAsia"/>
        <w:kern w:val="0"/>
        <w:sz w:val="36"/>
      </w:rPr>
      <w:t xml:space="preserve">　　　　　　　　</w:t>
    </w:r>
  </w:p>
  <w:p w14:paraId="761E9595" w14:textId="2F77496D" w:rsidR="00F33221" w:rsidRDefault="00F33221" w:rsidP="00546322">
    <w:pPr>
      <w:pStyle w:val="a3"/>
      <w:tabs>
        <w:tab w:val="clear" w:pos="8504"/>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w:t>
    </w:r>
    <w:r w:rsidR="00546322">
      <w:rPr>
        <w:rFonts w:eastAsia="ＭＳ Ｐゴシック" w:hint="eastAsia"/>
        <w:sz w:val="48"/>
      </w:rPr>
      <w:t xml:space="preserve"> </w:t>
    </w:r>
    <w:r>
      <w:rPr>
        <w:rFonts w:eastAsia="ＭＳ Ｐゴシック" w:hint="eastAsia"/>
        <w:sz w:val="48"/>
      </w:rPr>
      <w:t xml:space="preserve">　</w:t>
    </w:r>
    <w:r w:rsidRPr="001E7FC5">
      <w:rPr>
        <w:rFonts w:eastAsia="ＭＳ Ｐゴシック" w:hint="eastAsia"/>
        <w:sz w:val="48"/>
      </w:rPr>
      <w:t xml:space="preserve">　</w:t>
    </w:r>
  </w:p>
  <w:p w14:paraId="0E5D61A1" w14:textId="6480FEA8"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923C00">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2F771191" w14:textId="3DA2777A"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B784DEF"/>
    <w:multiLevelType w:val="hybridMultilevel"/>
    <w:tmpl w:val="EF10CA9C"/>
    <w:lvl w:ilvl="0" w:tplc="9552005A">
      <w:start w:val="1"/>
      <w:numFmt w:val="decimalFullWidth"/>
      <w:lvlText w:val="%1．"/>
      <w:lvlJc w:val="left"/>
      <w:pPr>
        <w:ind w:left="700" w:hanging="48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1229227">
    <w:abstractNumId w:val="8"/>
  </w:num>
  <w:num w:numId="2" w16cid:durableId="600331642">
    <w:abstractNumId w:val="0"/>
  </w:num>
  <w:num w:numId="3" w16cid:durableId="7636455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0638995">
    <w:abstractNumId w:val="6"/>
  </w:num>
  <w:num w:numId="5" w16cid:durableId="598413206">
    <w:abstractNumId w:val="1"/>
  </w:num>
  <w:num w:numId="6" w16cid:durableId="1524515695">
    <w:abstractNumId w:val="14"/>
  </w:num>
  <w:num w:numId="7" w16cid:durableId="2129274749">
    <w:abstractNumId w:val="2"/>
  </w:num>
  <w:num w:numId="8" w16cid:durableId="342127598">
    <w:abstractNumId w:val="12"/>
  </w:num>
  <w:num w:numId="9" w16cid:durableId="1889100253">
    <w:abstractNumId w:val="4"/>
  </w:num>
  <w:num w:numId="10" w16cid:durableId="1210607512">
    <w:abstractNumId w:val="15"/>
  </w:num>
  <w:num w:numId="11" w16cid:durableId="1594900436">
    <w:abstractNumId w:val="7"/>
  </w:num>
  <w:num w:numId="12" w16cid:durableId="1302274637">
    <w:abstractNumId w:val="16"/>
  </w:num>
  <w:num w:numId="13" w16cid:durableId="1662200946">
    <w:abstractNumId w:val="3"/>
  </w:num>
  <w:num w:numId="14" w16cid:durableId="519047030">
    <w:abstractNumId w:val="11"/>
  </w:num>
  <w:num w:numId="15" w16cid:durableId="2011178878">
    <w:abstractNumId w:val="5"/>
  </w:num>
  <w:num w:numId="16" w16cid:durableId="1822959337">
    <w:abstractNumId w:val="9"/>
  </w:num>
  <w:num w:numId="17" w16cid:durableId="673919642">
    <w:abstractNumId w:val="13"/>
  </w:num>
  <w:num w:numId="18" w16cid:durableId="1290552041">
    <w:abstractNumId w:val="17"/>
  </w:num>
  <w:num w:numId="19" w16cid:durableId="2670117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25DA"/>
    <w:rsid w:val="000101D6"/>
    <w:rsid w:val="00012BC9"/>
    <w:rsid w:val="000132A5"/>
    <w:rsid w:val="0002274A"/>
    <w:rsid w:val="00024AEF"/>
    <w:rsid w:val="00024F67"/>
    <w:rsid w:val="00030B1C"/>
    <w:rsid w:val="00034CF7"/>
    <w:rsid w:val="00043EAB"/>
    <w:rsid w:val="00051AEB"/>
    <w:rsid w:val="00053D64"/>
    <w:rsid w:val="000601CE"/>
    <w:rsid w:val="00060670"/>
    <w:rsid w:val="00061A0B"/>
    <w:rsid w:val="00067329"/>
    <w:rsid w:val="000708B8"/>
    <w:rsid w:val="00076022"/>
    <w:rsid w:val="00082D2C"/>
    <w:rsid w:val="00084438"/>
    <w:rsid w:val="000864A8"/>
    <w:rsid w:val="0008693C"/>
    <w:rsid w:val="00086BA1"/>
    <w:rsid w:val="00091E57"/>
    <w:rsid w:val="000924AF"/>
    <w:rsid w:val="00092AB1"/>
    <w:rsid w:val="000930A2"/>
    <w:rsid w:val="0009369D"/>
    <w:rsid w:val="00094341"/>
    <w:rsid w:val="00094FB6"/>
    <w:rsid w:val="000A0558"/>
    <w:rsid w:val="000A1FC2"/>
    <w:rsid w:val="000A30DA"/>
    <w:rsid w:val="000A3B89"/>
    <w:rsid w:val="000A47FF"/>
    <w:rsid w:val="000A5297"/>
    <w:rsid w:val="000A6E33"/>
    <w:rsid w:val="000A6F45"/>
    <w:rsid w:val="000B1196"/>
    <w:rsid w:val="000B6F8B"/>
    <w:rsid w:val="000C7B8D"/>
    <w:rsid w:val="000D0384"/>
    <w:rsid w:val="000E3BEA"/>
    <w:rsid w:val="000E4D45"/>
    <w:rsid w:val="000F6A1F"/>
    <w:rsid w:val="000F6A2F"/>
    <w:rsid w:val="00104FF2"/>
    <w:rsid w:val="00107AFC"/>
    <w:rsid w:val="00117393"/>
    <w:rsid w:val="00117814"/>
    <w:rsid w:val="0012647C"/>
    <w:rsid w:val="0012677F"/>
    <w:rsid w:val="001276E0"/>
    <w:rsid w:val="0013012A"/>
    <w:rsid w:val="00130D3A"/>
    <w:rsid w:val="001310A9"/>
    <w:rsid w:val="0013559B"/>
    <w:rsid w:val="001355E3"/>
    <w:rsid w:val="00135B0C"/>
    <w:rsid w:val="00135E3A"/>
    <w:rsid w:val="001400F1"/>
    <w:rsid w:val="001402B8"/>
    <w:rsid w:val="00141B25"/>
    <w:rsid w:val="00145308"/>
    <w:rsid w:val="00150B5F"/>
    <w:rsid w:val="00154143"/>
    <w:rsid w:val="00157B2B"/>
    <w:rsid w:val="001600DC"/>
    <w:rsid w:val="0016582B"/>
    <w:rsid w:val="00166410"/>
    <w:rsid w:val="0016764C"/>
    <w:rsid w:val="00167A63"/>
    <w:rsid w:val="0017021F"/>
    <w:rsid w:val="00171166"/>
    <w:rsid w:val="001741C5"/>
    <w:rsid w:val="001746A9"/>
    <w:rsid w:val="00174C75"/>
    <w:rsid w:val="0017702B"/>
    <w:rsid w:val="00182AE9"/>
    <w:rsid w:val="0018696E"/>
    <w:rsid w:val="0018760D"/>
    <w:rsid w:val="00192F1B"/>
    <w:rsid w:val="001A5B8F"/>
    <w:rsid w:val="001B1E11"/>
    <w:rsid w:val="001B1E56"/>
    <w:rsid w:val="001B2A9A"/>
    <w:rsid w:val="001B397D"/>
    <w:rsid w:val="001B75FB"/>
    <w:rsid w:val="001C122E"/>
    <w:rsid w:val="001C27D7"/>
    <w:rsid w:val="001C629E"/>
    <w:rsid w:val="001C67A9"/>
    <w:rsid w:val="001C7022"/>
    <w:rsid w:val="001D029E"/>
    <w:rsid w:val="001D0456"/>
    <w:rsid w:val="001D53C9"/>
    <w:rsid w:val="001D6920"/>
    <w:rsid w:val="001E6E64"/>
    <w:rsid w:val="001E7569"/>
    <w:rsid w:val="001F3E4D"/>
    <w:rsid w:val="001F4277"/>
    <w:rsid w:val="001F4CFD"/>
    <w:rsid w:val="001F4E5F"/>
    <w:rsid w:val="001F662E"/>
    <w:rsid w:val="001F6835"/>
    <w:rsid w:val="001F69FF"/>
    <w:rsid w:val="001F7937"/>
    <w:rsid w:val="0020077D"/>
    <w:rsid w:val="00203A2A"/>
    <w:rsid w:val="00210B39"/>
    <w:rsid w:val="002119C8"/>
    <w:rsid w:val="00211FD3"/>
    <w:rsid w:val="00216210"/>
    <w:rsid w:val="00216891"/>
    <w:rsid w:val="00220785"/>
    <w:rsid w:val="00220BC6"/>
    <w:rsid w:val="00222215"/>
    <w:rsid w:val="00224346"/>
    <w:rsid w:val="00224C5A"/>
    <w:rsid w:val="00234350"/>
    <w:rsid w:val="00236D98"/>
    <w:rsid w:val="00240E11"/>
    <w:rsid w:val="00244DEF"/>
    <w:rsid w:val="00252AA5"/>
    <w:rsid w:val="002624A5"/>
    <w:rsid w:val="00264044"/>
    <w:rsid w:val="00267C15"/>
    <w:rsid w:val="002701FC"/>
    <w:rsid w:val="002704D0"/>
    <w:rsid w:val="002763E6"/>
    <w:rsid w:val="002824C1"/>
    <w:rsid w:val="002838CD"/>
    <w:rsid w:val="002943AD"/>
    <w:rsid w:val="0029504E"/>
    <w:rsid w:val="002967D8"/>
    <w:rsid w:val="002A12FC"/>
    <w:rsid w:val="002A293C"/>
    <w:rsid w:val="002A2EC5"/>
    <w:rsid w:val="002A423A"/>
    <w:rsid w:val="002A5767"/>
    <w:rsid w:val="002A589C"/>
    <w:rsid w:val="002A73DA"/>
    <w:rsid w:val="002B1304"/>
    <w:rsid w:val="002B4884"/>
    <w:rsid w:val="002B718E"/>
    <w:rsid w:val="002C356D"/>
    <w:rsid w:val="002C619F"/>
    <w:rsid w:val="002C78AB"/>
    <w:rsid w:val="002C7E03"/>
    <w:rsid w:val="002E0843"/>
    <w:rsid w:val="002E2ABA"/>
    <w:rsid w:val="002E4C8E"/>
    <w:rsid w:val="002F5C0B"/>
    <w:rsid w:val="00300D7A"/>
    <w:rsid w:val="00301A2D"/>
    <w:rsid w:val="0030456B"/>
    <w:rsid w:val="0030619E"/>
    <w:rsid w:val="003079FD"/>
    <w:rsid w:val="00313946"/>
    <w:rsid w:val="00313FB9"/>
    <w:rsid w:val="003171E0"/>
    <w:rsid w:val="00325E0B"/>
    <w:rsid w:val="00331A41"/>
    <w:rsid w:val="00332172"/>
    <w:rsid w:val="003323C2"/>
    <w:rsid w:val="00334A81"/>
    <w:rsid w:val="00337155"/>
    <w:rsid w:val="003403E7"/>
    <w:rsid w:val="00341088"/>
    <w:rsid w:val="0034747B"/>
    <w:rsid w:val="003535A4"/>
    <w:rsid w:val="003543AD"/>
    <w:rsid w:val="00355C35"/>
    <w:rsid w:val="00355C3A"/>
    <w:rsid w:val="00356C10"/>
    <w:rsid w:val="00367799"/>
    <w:rsid w:val="00370A6F"/>
    <w:rsid w:val="00371F90"/>
    <w:rsid w:val="00373CF7"/>
    <w:rsid w:val="003740BE"/>
    <w:rsid w:val="00381197"/>
    <w:rsid w:val="00382B93"/>
    <w:rsid w:val="00384482"/>
    <w:rsid w:val="00385522"/>
    <w:rsid w:val="00390A07"/>
    <w:rsid w:val="00394A94"/>
    <w:rsid w:val="00395F13"/>
    <w:rsid w:val="00396236"/>
    <w:rsid w:val="003A235E"/>
    <w:rsid w:val="003A5D94"/>
    <w:rsid w:val="003B697F"/>
    <w:rsid w:val="003B72CE"/>
    <w:rsid w:val="003C01C2"/>
    <w:rsid w:val="003C3854"/>
    <w:rsid w:val="003C6A83"/>
    <w:rsid w:val="003D30B6"/>
    <w:rsid w:val="003D42AC"/>
    <w:rsid w:val="003D57A7"/>
    <w:rsid w:val="003D5906"/>
    <w:rsid w:val="003D7D64"/>
    <w:rsid w:val="003E1843"/>
    <w:rsid w:val="003E1BD3"/>
    <w:rsid w:val="003E27E9"/>
    <w:rsid w:val="003E76D8"/>
    <w:rsid w:val="003F6C9D"/>
    <w:rsid w:val="003F7587"/>
    <w:rsid w:val="00400051"/>
    <w:rsid w:val="00400382"/>
    <w:rsid w:val="004005A6"/>
    <w:rsid w:val="0040060C"/>
    <w:rsid w:val="004015E0"/>
    <w:rsid w:val="00403708"/>
    <w:rsid w:val="00405F57"/>
    <w:rsid w:val="00415D82"/>
    <w:rsid w:val="00423475"/>
    <w:rsid w:val="00432198"/>
    <w:rsid w:val="00437EBC"/>
    <w:rsid w:val="00442FA5"/>
    <w:rsid w:val="00446B73"/>
    <w:rsid w:val="00447C22"/>
    <w:rsid w:val="00452A28"/>
    <w:rsid w:val="00455901"/>
    <w:rsid w:val="00455DCF"/>
    <w:rsid w:val="00463B8F"/>
    <w:rsid w:val="004706C9"/>
    <w:rsid w:val="00475095"/>
    <w:rsid w:val="004752BB"/>
    <w:rsid w:val="004805B5"/>
    <w:rsid w:val="00481EC9"/>
    <w:rsid w:val="0048398D"/>
    <w:rsid w:val="00484739"/>
    <w:rsid w:val="00486E43"/>
    <w:rsid w:val="004935A7"/>
    <w:rsid w:val="00497312"/>
    <w:rsid w:val="004A003B"/>
    <w:rsid w:val="004A1CFD"/>
    <w:rsid w:val="004A29E1"/>
    <w:rsid w:val="004B0453"/>
    <w:rsid w:val="004B20D4"/>
    <w:rsid w:val="004B3BFC"/>
    <w:rsid w:val="004B47AD"/>
    <w:rsid w:val="004C04A1"/>
    <w:rsid w:val="004C052D"/>
    <w:rsid w:val="004C4640"/>
    <w:rsid w:val="004D1D17"/>
    <w:rsid w:val="004D406E"/>
    <w:rsid w:val="004D469B"/>
    <w:rsid w:val="004D587A"/>
    <w:rsid w:val="004D5F53"/>
    <w:rsid w:val="004F4310"/>
    <w:rsid w:val="004F5737"/>
    <w:rsid w:val="00500475"/>
    <w:rsid w:val="0050068C"/>
    <w:rsid w:val="00504D62"/>
    <w:rsid w:val="005117E3"/>
    <w:rsid w:val="00511B28"/>
    <w:rsid w:val="00514E35"/>
    <w:rsid w:val="00516590"/>
    <w:rsid w:val="00524C4D"/>
    <w:rsid w:val="00526BEF"/>
    <w:rsid w:val="00533217"/>
    <w:rsid w:val="00533715"/>
    <w:rsid w:val="00536804"/>
    <w:rsid w:val="005456D1"/>
    <w:rsid w:val="00545B05"/>
    <w:rsid w:val="00546322"/>
    <w:rsid w:val="005543E9"/>
    <w:rsid w:val="00557AE9"/>
    <w:rsid w:val="00557DAB"/>
    <w:rsid w:val="00560BF2"/>
    <w:rsid w:val="005626E8"/>
    <w:rsid w:val="00566779"/>
    <w:rsid w:val="00566D48"/>
    <w:rsid w:val="005727DE"/>
    <w:rsid w:val="00573573"/>
    <w:rsid w:val="00576B73"/>
    <w:rsid w:val="00576F7B"/>
    <w:rsid w:val="00580DC7"/>
    <w:rsid w:val="00585940"/>
    <w:rsid w:val="005B0DFE"/>
    <w:rsid w:val="005B32CA"/>
    <w:rsid w:val="005C0807"/>
    <w:rsid w:val="005C2DAE"/>
    <w:rsid w:val="005C3FD2"/>
    <w:rsid w:val="005C5260"/>
    <w:rsid w:val="005D1E50"/>
    <w:rsid w:val="005E0793"/>
    <w:rsid w:val="005E2F45"/>
    <w:rsid w:val="005E3387"/>
    <w:rsid w:val="005E71C5"/>
    <w:rsid w:val="005F65F7"/>
    <w:rsid w:val="00600A69"/>
    <w:rsid w:val="00606290"/>
    <w:rsid w:val="006121BE"/>
    <w:rsid w:val="0061590C"/>
    <w:rsid w:val="00615E9E"/>
    <w:rsid w:val="006167DC"/>
    <w:rsid w:val="006238CF"/>
    <w:rsid w:val="00626196"/>
    <w:rsid w:val="00635919"/>
    <w:rsid w:val="006364AE"/>
    <w:rsid w:val="00640D38"/>
    <w:rsid w:val="00646AEA"/>
    <w:rsid w:val="00646D4F"/>
    <w:rsid w:val="00650224"/>
    <w:rsid w:val="00653779"/>
    <w:rsid w:val="00654585"/>
    <w:rsid w:val="00654C6E"/>
    <w:rsid w:val="00654CA4"/>
    <w:rsid w:val="006571C0"/>
    <w:rsid w:val="00657AEF"/>
    <w:rsid w:val="006621AA"/>
    <w:rsid w:val="00662A73"/>
    <w:rsid w:val="006643E8"/>
    <w:rsid w:val="0066735B"/>
    <w:rsid w:val="00670E75"/>
    <w:rsid w:val="00670E97"/>
    <w:rsid w:val="0067458E"/>
    <w:rsid w:val="0068074C"/>
    <w:rsid w:val="0068100F"/>
    <w:rsid w:val="00681D02"/>
    <w:rsid w:val="0068348A"/>
    <w:rsid w:val="00687DCB"/>
    <w:rsid w:val="00690979"/>
    <w:rsid w:val="00693923"/>
    <w:rsid w:val="006964C3"/>
    <w:rsid w:val="006A3A1F"/>
    <w:rsid w:val="006A3BC5"/>
    <w:rsid w:val="006C03ED"/>
    <w:rsid w:val="006C104B"/>
    <w:rsid w:val="006C74F0"/>
    <w:rsid w:val="006D1D2A"/>
    <w:rsid w:val="006D7462"/>
    <w:rsid w:val="006E0DDE"/>
    <w:rsid w:val="006E2315"/>
    <w:rsid w:val="006E2A84"/>
    <w:rsid w:val="006E4A83"/>
    <w:rsid w:val="006F0921"/>
    <w:rsid w:val="006F3946"/>
    <w:rsid w:val="006F4431"/>
    <w:rsid w:val="00700847"/>
    <w:rsid w:val="00707DA9"/>
    <w:rsid w:val="0071012F"/>
    <w:rsid w:val="007157D7"/>
    <w:rsid w:val="007222C4"/>
    <w:rsid w:val="007239D5"/>
    <w:rsid w:val="0072514B"/>
    <w:rsid w:val="00726170"/>
    <w:rsid w:val="00730589"/>
    <w:rsid w:val="00734D96"/>
    <w:rsid w:val="00742042"/>
    <w:rsid w:val="00746472"/>
    <w:rsid w:val="00753D1B"/>
    <w:rsid w:val="00755108"/>
    <w:rsid w:val="00755528"/>
    <w:rsid w:val="007579C0"/>
    <w:rsid w:val="00763F97"/>
    <w:rsid w:val="00765BF7"/>
    <w:rsid w:val="00771DC7"/>
    <w:rsid w:val="00772517"/>
    <w:rsid w:val="00776368"/>
    <w:rsid w:val="00783885"/>
    <w:rsid w:val="00787273"/>
    <w:rsid w:val="00794395"/>
    <w:rsid w:val="007A0E93"/>
    <w:rsid w:val="007A0F25"/>
    <w:rsid w:val="007A1218"/>
    <w:rsid w:val="007A4E74"/>
    <w:rsid w:val="007C0C8A"/>
    <w:rsid w:val="007C3324"/>
    <w:rsid w:val="007D57FC"/>
    <w:rsid w:val="007E3B39"/>
    <w:rsid w:val="007E61E4"/>
    <w:rsid w:val="007E6208"/>
    <w:rsid w:val="007E76EC"/>
    <w:rsid w:val="007F10D6"/>
    <w:rsid w:val="008077B2"/>
    <w:rsid w:val="00813BDD"/>
    <w:rsid w:val="0081664B"/>
    <w:rsid w:val="00816FED"/>
    <w:rsid w:val="00820ADD"/>
    <w:rsid w:val="008214BD"/>
    <w:rsid w:val="00821818"/>
    <w:rsid w:val="00822939"/>
    <w:rsid w:val="00823195"/>
    <w:rsid w:val="00825FA2"/>
    <w:rsid w:val="00826074"/>
    <w:rsid w:val="0082685E"/>
    <w:rsid w:val="008311D5"/>
    <w:rsid w:val="008321F4"/>
    <w:rsid w:val="00835603"/>
    <w:rsid w:val="008425E0"/>
    <w:rsid w:val="00842CB8"/>
    <w:rsid w:val="008456AB"/>
    <w:rsid w:val="00847DC5"/>
    <w:rsid w:val="00850BF6"/>
    <w:rsid w:val="00852FA1"/>
    <w:rsid w:val="00853617"/>
    <w:rsid w:val="00854C03"/>
    <w:rsid w:val="008558D9"/>
    <w:rsid w:val="00857EBC"/>
    <w:rsid w:val="0086372D"/>
    <w:rsid w:val="00864C5D"/>
    <w:rsid w:val="00873759"/>
    <w:rsid w:val="00880B54"/>
    <w:rsid w:val="00891DFB"/>
    <w:rsid w:val="0089580F"/>
    <w:rsid w:val="00897F31"/>
    <w:rsid w:val="008A0554"/>
    <w:rsid w:val="008A118A"/>
    <w:rsid w:val="008A1BD2"/>
    <w:rsid w:val="008A28F3"/>
    <w:rsid w:val="008A6D7A"/>
    <w:rsid w:val="008B4CD3"/>
    <w:rsid w:val="008B4FBA"/>
    <w:rsid w:val="008C0EC4"/>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2AA3"/>
    <w:rsid w:val="008F73D3"/>
    <w:rsid w:val="008F78D0"/>
    <w:rsid w:val="009003D0"/>
    <w:rsid w:val="00903144"/>
    <w:rsid w:val="0090318A"/>
    <w:rsid w:val="00907DAA"/>
    <w:rsid w:val="0091008E"/>
    <w:rsid w:val="009125A3"/>
    <w:rsid w:val="00914072"/>
    <w:rsid w:val="00922C14"/>
    <w:rsid w:val="009239ED"/>
    <w:rsid w:val="00923C00"/>
    <w:rsid w:val="00924A46"/>
    <w:rsid w:val="00926B70"/>
    <w:rsid w:val="00936652"/>
    <w:rsid w:val="00937421"/>
    <w:rsid w:val="009459BD"/>
    <w:rsid w:val="00953752"/>
    <w:rsid w:val="009544D4"/>
    <w:rsid w:val="0095612F"/>
    <w:rsid w:val="009614E0"/>
    <w:rsid w:val="009614F3"/>
    <w:rsid w:val="0096266A"/>
    <w:rsid w:val="00962C64"/>
    <w:rsid w:val="00963AE5"/>
    <w:rsid w:val="00963C2B"/>
    <w:rsid w:val="009653C3"/>
    <w:rsid w:val="009657E7"/>
    <w:rsid w:val="00967C38"/>
    <w:rsid w:val="00970124"/>
    <w:rsid w:val="009711C5"/>
    <w:rsid w:val="00973ECA"/>
    <w:rsid w:val="00975900"/>
    <w:rsid w:val="00983D4D"/>
    <w:rsid w:val="0098558E"/>
    <w:rsid w:val="00991B2D"/>
    <w:rsid w:val="00994176"/>
    <w:rsid w:val="009A021E"/>
    <w:rsid w:val="009A1423"/>
    <w:rsid w:val="009A23A0"/>
    <w:rsid w:val="009A3F11"/>
    <w:rsid w:val="009A4FD2"/>
    <w:rsid w:val="009A79BA"/>
    <w:rsid w:val="009B0CBF"/>
    <w:rsid w:val="009B7BE1"/>
    <w:rsid w:val="009C049F"/>
    <w:rsid w:val="009C5989"/>
    <w:rsid w:val="009D1211"/>
    <w:rsid w:val="009D6324"/>
    <w:rsid w:val="009D6C6A"/>
    <w:rsid w:val="009D6E41"/>
    <w:rsid w:val="009D7085"/>
    <w:rsid w:val="009D713B"/>
    <w:rsid w:val="009D77F2"/>
    <w:rsid w:val="009E1012"/>
    <w:rsid w:val="009E630C"/>
    <w:rsid w:val="009F1244"/>
    <w:rsid w:val="009F2F09"/>
    <w:rsid w:val="009F5152"/>
    <w:rsid w:val="00A00DCF"/>
    <w:rsid w:val="00A0395E"/>
    <w:rsid w:val="00A12090"/>
    <w:rsid w:val="00A17103"/>
    <w:rsid w:val="00A217CA"/>
    <w:rsid w:val="00A21D21"/>
    <w:rsid w:val="00A22122"/>
    <w:rsid w:val="00A2249D"/>
    <w:rsid w:val="00A2261F"/>
    <w:rsid w:val="00A35585"/>
    <w:rsid w:val="00A36D0F"/>
    <w:rsid w:val="00A42834"/>
    <w:rsid w:val="00A4366F"/>
    <w:rsid w:val="00A50BB5"/>
    <w:rsid w:val="00A526F7"/>
    <w:rsid w:val="00A5303C"/>
    <w:rsid w:val="00A53751"/>
    <w:rsid w:val="00A562B1"/>
    <w:rsid w:val="00A61FC1"/>
    <w:rsid w:val="00A64C7D"/>
    <w:rsid w:val="00A723BC"/>
    <w:rsid w:val="00A74D64"/>
    <w:rsid w:val="00A877F8"/>
    <w:rsid w:val="00A95BD6"/>
    <w:rsid w:val="00AA10C1"/>
    <w:rsid w:val="00AA1A44"/>
    <w:rsid w:val="00AA239B"/>
    <w:rsid w:val="00AA2E15"/>
    <w:rsid w:val="00AA6856"/>
    <w:rsid w:val="00AA7318"/>
    <w:rsid w:val="00AB337F"/>
    <w:rsid w:val="00AB5141"/>
    <w:rsid w:val="00AB5EBD"/>
    <w:rsid w:val="00AC01AF"/>
    <w:rsid w:val="00AC1A32"/>
    <w:rsid w:val="00AC67CB"/>
    <w:rsid w:val="00AD178B"/>
    <w:rsid w:val="00AD2FEC"/>
    <w:rsid w:val="00AD720C"/>
    <w:rsid w:val="00AE25B8"/>
    <w:rsid w:val="00AF01F4"/>
    <w:rsid w:val="00AF2EC5"/>
    <w:rsid w:val="00AF5C44"/>
    <w:rsid w:val="00AF6676"/>
    <w:rsid w:val="00B030F3"/>
    <w:rsid w:val="00B128B0"/>
    <w:rsid w:val="00B1472C"/>
    <w:rsid w:val="00B16165"/>
    <w:rsid w:val="00B17EFB"/>
    <w:rsid w:val="00B245BD"/>
    <w:rsid w:val="00B24FDB"/>
    <w:rsid w:val="00B34E20"/>
    <w:rsid w:val="00B40C3A"/>
    <w:rsid w:val="00B426B1"/>
    <w:rsid w:val="00B503E0"/>
    <w:rsid w:val="00B53BE9"/>
    <w:rsid w:val="00B5531E"/>
    <w:rsid w:val="00B63A94"/>
    <w:rsid w:val="00B67336"/>
    <w:rsid w:val="00B7169F"/>
    <w:rsid w:val="00B7208F"/>
    <w:rsid w:val="00B721D0"/>
    <w:rsid w:val="00B7702E"/>
    <w:rsid w:val="00B773FC"/>
    <w:rsid w:val="00B908D5"/>
    <w:rsid w:val="00B92784"/>
    <w:rsid w:val="00B97A2B"/>
    <w:rsid w:val="00BA3CAE"/>
    <w:rsid w:val="00BA3ED1"/>
    <w:rsid w:val="00BA5DD5"/>
    <w:rsid w:val="00BA706D"/>
    <w:rsid w:val="00BA74D1"/>
    <w:rsid w:val="00BB13E4"/>
    <w:rsid w:val="00BB1A8C"/>
    <w:rsid w:val="00BB1BA0"/>
    <w:rsid w:val="00BB5BD9"/>
    <w:rsid w:val="00BD5C43"/>
    <w:rsid w:val="00BE0E1C"/>
    <w:rsid w:val="00BE6B09"/>
    <w:rsid w:val="00BF3284"/>
    <w:rsid w:val="00BF614F"/>
    <w:rsid w:val="00C02F9B"/>
    <w:rsid w:val="00C20763"/>
    <w:rsid w:val="00C20871"/>
    <w:rsid w:val="00C26CE9"/>
    <w:rsid w:val="00C27DA3"/>
    <w:rsid w:val="00C30BCF"/>
    <w:rsid w:val="00C360CD"/>
    <w:rsid w:val="00C36354"/>
    <w:rsid w:val="00C41AB4"/>
    <w:rsid w:val="00C4394D"/>
    <w:rsid w:val="00C43CF8"/>
    <w:rsid w:val="00C47A2C"/>
    <w:rsid w:val="00C50281"/>
    <w:rsid w:val="00C562C6"/>
    <w:rsid w:val="00C56CB6"/>
    <w:rsid w:val="00C60B3F"/>
    <w:rsid w:val="00C60B97"/>
    <w:rsid w:val="00C6113D"/>
    <w:rsid w:val="00C613A4"/>
    <w:rsid w:val="00C613BF"/>
    <w:rsid w:val="00C61A57"/>
    <w:rsid w:val="00C621A4"/>
    <w:rsid w:val="00C64394"/>
    <w:rsid w:val="00C6693F"/>
    <w:rsid w:val="00C708B6"/>
    <w:rsid w:val="00C72249"/>
    <w:rsid w:val="00C76B47"/>
    <w:rsid w:val="00C8569B"/>
    <w:rsid w:val="00C85FFF"/>
    <w:rsid w:val="00C8719F"/>
    <w:rsid w:val="00C87A51"/>
    <w:rsid w:val="00C95EED"/>
    <w:rsid w:val="00C9727B"/>
    <w:rsid w:val="00C97717"/>
    <w:rsid w:val="00CA04C3"/>
    <w:rsid w:val="00CA1205"/>
    <w:rsid w:val="00CB30A0"/>
    <w:rsid w:val="00CB424A"/>
    <w:rsid w:val="00CB4B7B"/>
    <w:rsid w:val="00CB5BB1"/>
    <w:rsid w:val="00CC34E6"/>
    <w:rsid w:val="00CC7629"/>
    <w:rsid w:val="00CD3ABA"/>
    <w:rsid w:val="00CE120A"/>
    <w:rsid w:val="00CE176C"/>
    <w:rsid w:val="00CE2E20"/>
    <w:rsid w:val="00CE4333"/>
    <w:rsid w:val="00CF19A0"/>
    <w:rsid w:val="00CF2771"/>
    <w:rsid w:val="00CF52C1"/>
    <w:rsid w:val="00CF7671"/>
    <w:rsid w:val="00D00098"/>
    <w:rsid w:val="00D00BE1"/>
    <w:rsid w:val="00D05147"/>
    <w:rsid w:val="00D05A5F"/>
    <w:rsid w:val="00D14E5A"/>
    <w:rsid w:val="00D15809"/>
    <w:rsid w:val="00D17EAD"/>
    <w:rsid w:val="00D2040F"/>
    <w:rsid w:val="00D302D5"/>
    <w:rsid w:val="00D358C4"/>
    <w:rsid w:val="00D40E68"/>
    <w:rsid w:val="00D42BC4"/>
    <w:rsid w:val="00D43CBB"/>
    <w:rsid w:val="00D45EF2"/>
    <w:rsid w:val="00D46643"/>
    <w:rsid w:val="00D46DCD"/>
    <w:rsid w:val="00D502D4"/>
    <w:rsid w:val="00D53C35"/>
    <w:rsid w:val="00D54082"/>
    <w:rsid w:val="00D567FA"/>
    <w:rsid w:val="00D56EFF"/>
    <w:rsid w:val="00D62D0C"/>
    <w:rsid w:val="00D62EB6"/>
    <w:rsid w:val="00D62F40"/>
    <w:rsid w:val="00D6425E"/>
    <w:rsid w:val="00D647A5"/>
    <w:rsid w:val="00D67943"/>
    <w:rsid w:val="00D67CE3"/>
    <w:rsid w:val="00D8243C"/>
    <w:rsid w:val="00D845AE"/>
    <w:rsid w:val="00D954EF"/>
    <w:rsid w:val="00DA1174"/>
    <w:rsid w:val="00DA4C6B"/>
    <w:rsid w:val="00DA7213"/>
    <w:rsid w:val="00DB45B9"/>
    <w:rsid w:val="00DB6FC0"/>
    <w:rsid w:val="00DC4D47"/>
    <w:rsid w:val="00DC5ED9"/>
    <w:rsid w:val="00DD6284"/>
    <w:rsid w:val="00DE351D"/>
    <w:rsid w:val="00DE547C"/>
    <w:rsid w:val="00DE7AD5"/>
    <w:rsid w:val="00DF3190"/>
    <w:rsid w:val="00DF4BB1"/>
    <w:rsid w:val="00DF7E56"/>
    <w:rsid w:val="00E02C2D"/>
    <w:rsid w:val="00E031B0"/>
    <w:rsid w:val="00E103F9"/>
    <w:rsid w:val="00E10ED8"/>
    <w:rsid w:val="00E13211"/>
    <w:rsid w:val="00E270E3"/>
    <w:rsid w:val="00E2742A"/>
    <w:rsid w:val="00E42341"/>
    <w:rsid w:val="00E517DF"/>
    <w:rsid w:val="00E51D50"/>
    <w:rsid w:val="00E51F84"/>
    <w:rsid w:val="00E54285"/>
    <w:rsid w:val="00E57659"/>
    <w:rsid w:val="00E60682"/>
    <w:rsid w:val="00E62C41"/>
    <w:rsid w:val="00E65DA8"/>
    <w:rsid w:val="00E66689"/>
    <w:rsid w:val="00E66764"/>
    <w:rsid w:val="00E668AB"/>
    <w:rsid w:val="00E67570"/>
    <w:rsid w:val="00E70CA4"/>
    <w:rsid w:val="00E70FF0"/>
    <w:rsid w:val="00E72482"/>
    <w:rsid w:val="00E74546"/>
    <w:rsid w:val="00E9098D"/>
    <w:rsid w:val="00E92886"/>
    <w:rsid w:val="00E9342F"/>
    <w:rsid w:val="00E9538E"/>
    <w:rsid w:val="00E96A0F"/>
    <w:rsid w:val="00EA1510"/>
    <w:rsid w:val="00EA1E7A"/>
    <w:rsid w:val="00EA1EA5"/>
    <w:rsid w:val="00EA3937"/>
    <w:rsid w:val="00EA418D"/>
    <w:rsid w:val="00EA4B6D"/>
    <w:rsid w:val="00EA72F2"/>
    <w:rsid w:val="00EB02EB"/>
    <w:rsid w:val="00EB0D2E"/>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E75CA"/>
    <w:rsid w:val="00EF42D1"/>
    <w:rsid w:val="00EF7CBC"/>
    <w:rsid w:val="00F00141"/>
    <w:rsid w:val="00F123F4"/>
    <w:rsid w:val="00F139EA"/>
    <w:rsid w:val="00F15C24"/>
    <w:rsid w:val="00F15DEA"/>
    <w:rsid w:val="00F21258"/>
    <w:rsid w:val="00F22560"/>
    <w:rsid w:val="00F27F32"/>
    <w:rsid w:val="00F33221"/>
    <w:rsid w:val="00F339CB"/>
    <w:rsid w:val="00F35128"/>
    <w:rsid w:val="00F37B4E"/>
    <w:rsid w:val="00F41C2D"/>
    <w:rsid w:val="00F4658A"/>
    <w:rsid w:val="00F4679F"/>
    <w:rsid w:val="00F46DD3"/>
    <w:rsid w:val="00F55809"/>
    <w:rsid w:val="00F6240F"/>
    <w:rsid w:val="00F631D8"/>
    <w:rsid w:val="00F6355F"/>
    <w:rsid w:val="00F6601B"/>
    <w:rsid w:val="00F72F26"/>
    <w:rsid w:val="00F74794"/>
    <w:rsid w:val="00F802D1"/>
    <w:rsid w:val="00F81672"/>
    <w:rsid w:val="00F92541"/>
    <w:rsid w:val="00F92BC3"/>
    <w:rsid w:val="00F92E3D"/>
    <w:rsid w:val="00FA03D3"/>
    <w:rsid w:val="00FA1AB2"/>
    <w:rsid w:val="00FA1F15"/>
    <w:rsid w:val="00FA1F9F"/>
    <w:rsid w:val="00FB2087"/>
    <w:rsid w:val="00FB2129"/>
    <w:rsid w:val="00FB2C3D"/>
    <w:rsid w:val="00FB4917"/>
    <w:rsid w:val="00FB6800"/>
    <w:rsid w:val="00FB6A52"/>
    <w:rsid w:val="00FC1506"/>
    <w:rsid w:val="00FD1A9D"/>
    <w:rsid w:val="00FD2FF3"/>
    <w:rsid w:val="00FE22E3"/>
    <w:rsid w:val="00FE5C77"/>
    <w:rsid w:val="00FE7D0A"/>
    <w:rsid w:val="00FF0279"/>
    <w:rsid w:val="00FF0599"/>
    <w:rsid w:val="00FF0B40"/>
    <w:rsid w:val="00FF1F01"/>
    <w:rsid w:val="00FF2AEF"/>
    <w:rsid w:val="00FF42C6"/>
    <w:rsid w:val="00FF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38417A"/>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uiPriority w:val="99"/>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uiPriority w:val="99"/>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uiPriority w:val="99"/>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styleId="af2">
    <w:name w:val="Body Text"/>
    <w:basedOn w:val="a"/>
    <w:link w:val="af3"/>
    <w:semiHidden/>
    <w:unhideWhenUsed/>
    <w:rsid w:val="00BB1BA0"/>
    <w:rPr>
      <w:sz w:val="24"/>
    </w:rPr>
  </w:style>
  <w:style w:type="character" w:customStyle="1" w:styleId="af3">
    <w:name w:val="本文 (文字)"/>
    <w:basedOn w:val="a0"/>
    <w:link w:val="af2"/>
    <w:semiHidden/>
    <w:rsid w:val="00BB1BA0"/>
    <w:rPr>
      <w:kern w:val="2"/>
      <w:sz w:val="24"/>
      <w:szCs w:val="24"/>
    </w:rPr>
  </w:style>
  <w:style w:type="paragraph" w:customStyle="1" w:styleId="m2649438234540194301msoplaintext">
    <w:name w:val="m_2649438234540194301msoplaintext"/>
    <w:basedOn w:val="a"/>
    <w:rsid w:val="009A23A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693">
      <w:bodyDiv w:val="1"/>
      <w:marLeft w:val="0"/>
      <w:marRight w:val="0"/>
      <w:marTop w:val="0"/>
      <w:marBottom w:val="0"/>
      <w:divBdr>
        <w:top w:val="none" w:sz="0" w:space="0" w:color="auto"/>
        <w:left w:val="none" w:sz="0" w:space="0" w:color="auto"/>
        <w:bottom w:val="none" w:sz="0" w:space="0" w:color="auto"/>
        <w:right w:val="none" w:sz="0" w:space="0" w:color="auto"/>
      </w:divBdr>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41469640">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018628647">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603058">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 w:id="2019502970">
      <w:bodyDiv w:val="1"/>
      <w:marLeft w:val="0"/>
      <w:marRight w:val="0"/>
      <w:marTop w:val="0"/>
      <w:marBottom w:val="0"/>
      <w:divBdr>
        <w:top w:val="none" w:sz="0" w:space="0" w:color="auto"/>
        <w:left w:val="none" w:sz="0" w:space="0" w:color="auto"/>
        <w:bottom w:val="none" w:sz="0" w:space="0" w:color="auto"/>
        <w:right w:val="none" w:sz="0" w:space="0" w:color="auto"/>
      </w:divBdr>
    </w:div>
    <w:div w:id="20217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onsclubsjapan.myshopif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opjapan@lionsclubs.org"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96C1-6EA3-4764-9A42-044BB81F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302</Words>
  <Characters>1727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2025</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5</cp:revision>
  <cp:lastPrinted>2022-04-28T02:21:00Z</cp:lastPrinted>
  <dcterms:created xsi:type="dcterms:W3CDTF">2022-05-10T08:25:00Z</dcterms:created>
  <dcterms:modified xsi:type="dcterms:W3CDTF">2022-05-10T08:38:00Z</dcterms:modified>
</cp:coreProperties>
</file>