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DE22" w14:textId="77777777" w:rsidR="000B1067" w:rsidRDefault="000B1067" w:rsidP="0058722E">
      <w:pPr>
        <w:spacing w:line="200" w:lineRule="exact"/>
        <w:jc w:val="right"/>
        <w:rPr>
          <w:sz w:val="24"/>
        </w:rPr>
      </w:pPr>
    </w:p>
    <w:p w14:paraId="02A69858" w14:textId="5DB95838" w:rsidR="000B1067" w:rsidRDefault="000B1067" w:rsidP="00677FE3">
      <w:pPr>
        <w:spacing w:line="32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4868EA">
        <w:rPr>
          <w:rFonts w:hint="eastAsia"/>
          <w:sz w:val="24"/>
        </w:rPr>
        <w:t>幹</w:t>
      </w:r>
      <w:r>
        <w:rPr>
          <w:rFonts w:hint="eastAsia"/>
          <w:sz w:val="24"/>
        </w:rPr>
        <w:t>発</w:t>
      </w:r>
      <w:r w:rsidR="0052001E">
        <w:rPr>
          <w:rFonts w:hint="eastAsia"/>
          <w:sz w:val="24"/>
        </w:rPr>
        <w:t>20</w:t>
      </w:r>
      <w:r>
        <w:rPr>
          <w:rFonts w:hint="eastAsia"/>
          <w:sz w:val="24"/>
        </w:rPr>
        <w:t>－</w:t>
      </w:r>
      <w:r w:rsidR="004868EA">
        <w:rPr>
          <w:rFonts w:hint="eastAsia"/>
          <w:sz w:val="24"/>
        </w:rPr>
        <w:t>0</w:t>
      </w:r>
      <w:r w:rsidR="00C32D48">
        <w:rPr>
          <w:rFonts w:hint="eastAsia"/>
          <w:sz w:val="24"/>
        </w:rPr>
        <w:t>50</w:t>
      </w:r>
    </w:p>
    <w:p w14:paraId="4C2F2137" w14:textId="026D3EF6" w:rsidR="000B1067" w:rsidRDefault="0052001E" w:rsidP="00331917">
      <w:pPr>
        <w:spacing w:line="320" w:lineRule="exact"/>
        <w:jc w:val="right"/>
        <w:rPr>
          <w:sz w:val="24"/>
        </w:rPr>
      </w:pPr>
      <w:r>
        <w:rPr>
          <w:rFonts w:hint="eastAsia"/>
          <w:sz w:val="24"/>
        </w:rPr>
        <w:t>2021</w:t>
      </w:r>
      <w:r w:rsidR="000B1067">
        <w:rPr>
          <w:rFonts w:hint="eastAsia"/>
          <w:sz w:val="24"/>
        </w:rPr>
        <w:t>年</w:t>
      </w:r>
      <w:r w:rsidR="009178F5">
        <w:rPr>
          <w:sz w:val="24"/>
        </w:rPr>
        <w:t>6</w:t>
      </w:r>
      <w:r w:rsidR="000B1067">
        <w:rPr>
          <w:rFonts w:hint="eastAsia"/>
          <w:sz w:val="24"/>
        </w:rPr>
        <w:t>月</w:t>
      </w:r>
      <w:r w:rsidR="009178F5">
        <w:rPr>
          <w:sz w:val="24"/>
        </w:rPr>
        <w:t>12</w:t>
      </w:r>
      <w:r w:rsidR="000B1067">
        <w:rPr>
          <w:rFonts w:hint="eastAsia"/>
          <w:sz w:val="24"/>
        </w:rPr>
        <w:t>日</w:t>
      </w:r>
      <w:r w:rsidR="000B1067">
        <w:rPr>
          <w:sz w:val="24"/>
        </w:rPr>
        <w:t xml:space="preserve"> </w:t>
      </w:r>
    </w:p>
    <w:p w14:paraId="471A0C21" w14:textId="77429483" w:rsidR="000B1067" w:rsidRDefault="0058722E" w:rsidP="005C342F">
      <w:pPr>
        <w:spacing w:line="320" w:lineRule="exact"/>
        <w:jc w:val="left"/>
        <w:rPr>
          <w:sz w:val="24"/>
        </w:rPr>
      </w:pPr>
      <w:r>
        <w:rPr>
          <w:rFonts w:hint="eastAsia"/>
          <w:sz w:val="24"/>
        </w:rPr>
        <w:t>次期</w:t>
      </w:r>
      <w:r w:rsidR="002669BE">
        <w:rPr>
          <w:rFonts w:hint="eastAsia"/>
          <w:sz w:val="24"/>
        </w:rPr>
        <w:t>クラブ</w:t>
      </w:r>
      <w:r w:rsidR="00DC6861">
        <w:rPr>
          <w:rFonts w:hint="eastAsia"/>
          <w:sz w:val="24"/>
        </w:rPr>
        <w:t>会長</w:t>
      </w:r>
      <w:r w:rsidR="00222764">
        <w:rPr>
          <w:rFonts w:hint="eastAsia"/>
          <w:sz w:val="24"/>
        </w:rPr>
        <w:t xml:space="preserve">　</w:t>
      </w:r>
      <w:r w:rsidR="002669BE">
        <w:rPr>
          <w:rFonts w:hint="eastAsia"/>
          <w:sz w:val="24"/>
        </w:rPr>
        <w:t>各位</w:t>
      </w:r>
    </w:p>
    <w:p w14:paraId="18E66CBD" w14:textId="114BC3A9" w:rsidR="000B1067" w:rsidRDefault="00511E60" w:rsidP="00511E60">
      <w:pPr>
        <w:spacing w:line="320" w:lineRule="exact"/>
        <w:ind w:rightChars="-68" w:right="-143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0B1067">
        <w:rPr>
          <w:rFonts w:hint="eastAsia"/>
          <w:sz w:val="24"/>
        </w:rPr>
        <w:t>ライオンズクラブ国際協会</w:t>
      </w:r>
      <w:r w:rsidR="002F48A3">
        <w:rPr>
          <w:rFonts w:hint="eastAsia"/>
          <w:sz w:val="24"/>
        </w:rPr>
        <w:t>333</w:t>
      </w:r>
      <w:r w:rsidR="002F48A3">
        <w:rPr>
          <w:rFonts w:hint="eastAsia"/>
          <w:sz w:val="24"/>
        </w:rPr>
        <w:t>－</w:t>
      </w:r>
      <w:r w:rsidR="000B1067">
        <w:rPr>
          <w:rFonts w:hint="eastAsia"/>
          <w:sz w:val="24"/>
        </w:rPr>
        <w:t>Ｃ地区</w:t>
      </w:r>
    </w:p>
    <w:p w14:paraId="5AE6589D" w14:textId="43005B9B" w:rsidR="000B1067" w:rsidRDefault="00D403A1" w:rsidP="00B038A7">
      <w:pPr>
        <w:spacing w:line="320" w:lineRule="exact"/>
        <w:ind w:left="4080" w:right="-286" w:firstLine="840"/>
        <w:rPr>
          <w:sz w:val="24"/>
        </w:rPr>
      </w:pPr>
      <w:r>
        <w:rPr>
          <w:rFonts w:hint="eastAsia"/>
          <w:sz w:val="24"/>
        </w:rPr>
        <w:t>キャビネット幹事</w:t>
      </w:r>
      <w:r w:rsidR="002F48A3">
        <w:rPr>
          <w:sz w:val="24"/>
        </w:rPr>
        <w:tab/>
      </w:r>
      <w:r w:rsidR="000B1067">
        <w:rPr>
          <w:rFonts w:hint="eastAsia"/>
          <w:sz w:val="24"/>
        </w:rPr>
        <w:t>Ｌ</w:t>
      </w:r>
      <w:r w:rsidR="000B1067">
        <w:rPr>
          <w:sz w:val="24"/>
        </w:rPr>
        <w:t xml:space="preserve"> </w:t>
      </w:r>
      <w:r w:rsidR="002F48A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若菜</w:t>
      </w:r>
      <w:r w:rsidR="002F48A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智一</w:t>
      </w:r>
    </w:p>
    <w:p w14:paraId="61034D78" w14:textId="77777777" w:rsidR="00F21F8D" w:rsidRDefault="00F21F8D" w:rsidP="00B038A7">
      <w:pPr>
        <w:spacing w:line="320" w:lineRule="exact"/>
        <w:ind w:left="4200" w:right="-286" w:firstLineChars="300" w:firstLine="720"/>
        <w:rPr>
          <w:sz w:val="24"/>
        </w:rPr>
      </w:pPr>
      <w:r>
        <w:rPr>
          <w:rFonts w:hint="eastAsia"/>
          <w:sz w:val="24"/>
        </w:rPr>
        <w:t>次期</w:t>
      </w:r>
      <w:r w:rsidR="00B038A7">
        <w:rPr>
          <w:rFonts w:hint="eastAsia"/>
          <w:sz w:val="24"/>
        </w:rPr>
        <w:t>キャビネット幹事予定者</w:t>
      </w:r>
    </w:p>
    <w:p w14:paraId="08BAE5B4" w14:textId="5A17E043" w:rsidR="002F48A3" w:rsidRDefault="002F48A3" w:rsidP="00F21F8D">
      <w:pPr>
        <w:spacing w:line="320" w:lineRule="exact"/>
        <w:ind w:left="6720" w:right="-286" w:firstLineChars="350" w:firstLine="840"/>
      </w:pPr>
      <w:r>
        <w:rPr>
          <w:rFonts w:hint="eastAsia"/>
          <w:sz w:val="24"/>
        </w:rPr>
        <w:t xml:space="preserve">Ｌ　</w:t>
      </w:r>
      <w:r w:rsidR="00B038A7">
        <w:rPr>
          <w:rFonts w:hint="eastAsia"/>
          <w:sz w:val="24"/>
        </w:rPr>
        <w:t>脊尾　尚志</w:t>
      </w:r>
    </w:p>
    <w:p w14:paraId="6FAA3B2A" w14:textId="77777777" w:rsidR="00F21F8D" w:rsidRDefault="00F21F8D" w:rsidP="00222764">
      <w:pPr>
        <w:pStyle w:val="af1"/>
        <w:ind w:leftChars="0" w:left="360"/>
        <w:jc w:val="center"/>
        <w:rPr>
          <w:sz w:val="28"/>
          <w:szCs w:val="28"/>
        </w:rPr>
      </w:pPr>
      <w:bookmarkStart w:id="0" w:name="_Hlk73521876"/>
    </w:p>
    <w:p w14:paraId="5BF304DA" w14:textId="25B36EB1" w:rsidR="00222764" w:rsidRPr="00222764" w:rsidRDefault="00C70EB4" w:rsidP="00222764">
      <w:pPr>
        <w:pStyle w:val="af1"/>
        <w:ind w:leftChars="0" w:left="360"/>
        <w:jc w:val="center"/>
        <w:rPr>
          <w:sz w:val="28"/>
          <w:szCs w:val="28"/>
        </w:rPr>
      </w:pPr>
      <w:r w:rsidRPr="00222764">
        <w:rPr>
          <w:rFonts w:hint="eastAsia"/>
          <w:sz w:val="28"/>
          <w:szCs w:val="28"/>
        </w:rPr>
        <w:t>「クラブ会員チェックリスト」</w:t>
      </w:r>
      <w:bookmarkEnd w:id="0"/>
      <w:r w:rsidR="00222764" w:rsidRPr="00222764">
        <w:rPr>
          <w:rFonts w:hint="eastAsia"/>
          <w:b/>
          <w:bCs/>
          <w:sz w:val="28"/>
          <w:szCs w:val="28"/>
        </w:rPr>
        <w:t>次期クラブ三役研修会資料</w:t>
      </w:r>
      <w:r w:rsidR="00222764" w:rsidRPr="00222764">
        <w:rPr>
          <w:rFonts w:hint="eastAsia"/>
          <w:b/>
          <w:bCs/>
          <w:sz w:val="28"/>
          <w:szCs w:val="28"/>
        </w:rPr>
        <w:t>P22</w:t>
      </w:r>
      <w:r w:rsidR="00222764" w:rsidRPr="00222764">
        <w:rPr>
          <w:rFonts w:hint="eastAsia"/>
          <w:b/>
          <w:bCs/>
          <w:sz w:val="28"/>
          <w:szCs w:val="28"/>
        </w:rPr>
        <w:t>掲載</w:t>
      </w:r>
    </w:p>
    <w:p w14:paraId="049EDB1E" w14:textId="13270B8E" w:rsidR="000B1067" w:rsidRPr="00C70EB4" w:rsidRDefault="00C43BAE" w:rsidP="00222764">
      <w:pPr>
        <w:pStyle w:val="af1"/>
        <w:ind w:leftChars="0" w:left="360"/>
        <w:jc w:val="center"/>
        <w:rPr>
          <w:sz w:val="28"/>
          <w:szCs w:val="28"/>
        </w:rPr>
      </w:pPr>
      <w:r w:rsidRPr="00C70EB4">
        <w:rPr>
          <w:rFonts w:hint="eastAsia"/>
          <w:sz w:val="28"/>
          <w:szCs w:val="28"/>
        </w:rPr>
        <w:t>ご</w:t>
      </w:r>
      <w:r w:rsidR="0058722E" w:rsidRPr="00C70EB4">
        <w:rPr>
          <w:rFonts w:hint="eastAsia"/>
          <w:sz w:val="28"/>
          <w:szCs w:val="28"/>
        </w:rPr>
        <w:t>提出</w:t>
      </w:r>
      <w:r w:rsidRPr="00C70EB4">
        <w:rPr>
          <w:rFonts w:hint="eastAsia"/>
          <w:sz w:val="28"/>
          <w:szCs w:val="28"/>
        </w:rPr>
        <w:t>のお願い</w:t>
      </w:r>
    </w:p>
    <w:p w14:paraId="41B9D6CA" w14:textId="77777777" w:rsidR="0058722E" w:rsidRPr="00C70EB4" w:rsidRDefault="0058722E" w:rsidP="0058722E">
      <w:pPr>
        <w:pStyle w:val="a7"/>
        <w:spacing w:line="320" w:lineRule="exact"/>
        <w:rPr>
          <w:sz w:val="24"/>
        </w:rPr>
      </w:pPr>
    </w:p>
    <w:p w14:paraId="5D48C4F8" w14:textId="2B4873C8" w:rsidR="000B1067" w:rsidRDefault="000B1067" w:rsidP="00C43BAE">
      <w:pPr>
        <w:pStyle w:val="a7"/>
        <w:rPr>
          <w:sz w:val="24"/>
        </w:rPr>
      </w:pPr>
      <w:r>
        <w:rPr>
          <w:rFonts w:hint="eastAsia"/>
          <w:sz w:val="24"/>
        </w:rPr>
        <w:t xml:space="preserve">拝啓　</w:t>
      </w:r>
      <w:r w:rsidR="006638C5">
        <w:rPr>
          <w:rFonts w:hint="eastAsia"/>
          <w:sz w:val="24"/>
        </w:rPr>
        <w:t>時下</w:t>
      </w:r>
      <w:r>
        <w:rPr>
          <w:rFonts w:hint="eastAsia"/>
          <w:sz w:val="24"/>
        </w:rPr>
        <w:t>益々ご清祥の事とお慶び申し上げます。</w:t>
      </w:r>
    </w:p>
    <w:p w14:paraId="7B775F44" w14:textId="1F898558" w:rsidR="00C43BAE" w:rsidRDefault="000B1067" w:rsidP="00C43BA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さて、</w:t>
      </w:r>
      <w:r w:rsidR="00914C1F">
        <w:rPr>
          <w:rFonts w:hint="eastAsia"/>
          <w:sz w:val="24"/>
        </w:rPr>
        <w:t>次期に向けて</w:t>
      </w:r>
      <w:r w:rsidR="00043D56">
        <w:rPr>
          <w:rFonts w:hint="eastAsia"/>
          <w:sz w:val="24"/>
        </w:rPr>
        <w:t>現在の</w:t>
      </w:r>
      <w:r w:rsidR="005C6F40">
        <w:rPr>
          <w:rFonts w:hint="eastAsia"/>
          <w:sz w:val="24"/>
        </w:rPr>
        <w:t>クラブ運営の</w:t>
      </w:r>
      <w:r w:rsidR="00043D56">
        <w:rPr>
          <w:rFonts w:hint="eastAsia"/>
          <w:sz w:val="24"/>
        </w:rPr>
        <w:t>問題点を克服</w:t>
      </w:r>
      <w:r w:rsidR="00914C1F">
        <w:rPr>
          <w:rFonts w:hint="eastAsia"/>
          <w:sz w:val="24"/>
        </w:rPr>
        <w:t>するため、</w:t>
      </w:r>
      <w:r w:rsidR="00C43BAE">
        <w:rPr>
          <w:rFonts w:hint="eastAsia"/>
          <w:sz w:val="24"/>
        </w:rPr>
        <w:t>「クラブ会員チェックリスト」の提出にご協力をお願い</w:t>
      </w:r>
      <w:r w:rsidR="00AD63C0">
        <w:rPr>
          <w:rFonts w:hint="eastAsia"/>
          <w:sz w:val="24"/>
        </w:rPr>
        <w:t>いた</w:t>
      </w:r>
      <w:r w:rsidR="00C43BAE">
        <w:rPr>
          <w:rFonts w:hint="eastAsia"/>
          <w:sz w:val="24"/>
        </w:rPr>
        <w:t>します。</w:t>
      </w:r>
    </w:p>
    <w:p w14:paraId="20057F5F" w14:textId="05651533" w:rsidR="00AD63C0" w:rsidRDefault="002A175D" w:rsidP="00AD63C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クラブ三役の皆様に</w:t>
      </w:r>
      <w:r w:rsidR="00A76EC2">
        <w:rPr>
          <w:rFonts w:hint="eastAsia"/>
          <w:sz w:val="24"/>
        </w:rPr>
        <w:t>は</w:t>
      </w:r>
      <w:r>
        <w:rPr>
          <w:rFonts w:hint="eastAsia"/>
          <w:sz w:val="24"/>
        </w:rPr>
        <w:t>各自</w:t>
      </w:r>
      <w:r w:rsidRPr="00DC3519">
        <w:rPr>
          <w:rFonts w:hint="eastAsia"/>
          <w:b/>
          <w:bCs/>
          <w:sz w:val="24"/>
        </w:rPr>
        <w:t>「クラブ会員チェックリスト</w:t>
      </w:r>
      <w:r>
        <w:rPr>
          <w:rFonts w:hint="eastAsia"/>
          <w:b/>
          <w:bCs/>
          <w:sz w:val="24"/>
        </w:rPr>
        <w:t>」</w:t>
      </w:r>
      <w:r w:rsidRPr="00DC3519">
        <w:rPr>
          <w:rFonts w:hint="eastAsia"/>
          <w:b/>
          <w:bCs/>
          <w:sz w:val="24"/>
        </w:rPr>
        <w:t>（次期クラブ三役研修会資料</w:t>
      </w:r>
      <w:r w:rsidRPr="00DC3519">
        <w:rPr>
          <w:rFonts w:hint="eastAsia"/>
          <w:b/>
          <w:bCs/>
          <w:sz w:val="24"/>
        </w:rPr>
        <w:t>P22</w:t>
      </w:r>
      <w:r w:rsidRPr="00DC3519">
        <w:rPr>
          <w:rFonts w:hint="eastAsia"/>
          <w:b/>
          <w:bCs/>
          <w:sz w:val="24"/>
        </w:rPr>
        <w:t>掲載）</w:t>
      </w:r>
      <w:r w:rsidRPr="002A175D">
        <w:rPr>
          <w:rFonts w:hint="eastAsia"/>
          <w:sz w:val="24"/>
        </w:rPr>
        <w:t>に</w:t>
      </w:r>
      <w:r w:rsidR="00A76EC2">
        <w:rPr>
          <w:rFonts w:hint="eastAsia"/>
          <w:sz w:val="24"/>
        </w:rPr>
        <w:t>記入いただき</w:t>
      </w:r>
      <w:r w:rsidRPr="002A175D">
        <w:rPr>
          <w:rFonts w:hint="eastAsia"/>
          <w:sz w:val="24"/>
        </w:rPr>
        <w:t>、</w:t>
      </w:r>
      <w:r w:rsidR="00965042">
        <w:rPr>
          <w:rFonts w:hint="eastAsia"/>
          <w:sz w:val="24"/>
        </w:rPr>
        <w:t>三役で協議した結果</w:t>
      </w:r>
      <w:r w:rsidR="00A76EC2">
        <w:rPr>
          <w:rFonts w:hint="eastAsia"/>
          <w:sz w:val="24"/>
        </w:rPr>
        <w:t>を</w:t>
      </w:r>
      <w:r w:rsidR="00965042">
        <w:rPr>
          <w:rFonts w:hint="eastAsia"/>
          <w:sz w:val="24"/>
        </w:rPr>
        <w:t>1</w:t>
      </w:r>
      <w:r w:rsidR="00965042">
        <w:rPr>
          <w:rFonts w:hint="eastAsia"/>
          <w:sz w:val="24"/>
        </w:rPr>
        <w:t>通</w:t>
      </w:r>
      <w:r w:rsidR="00A76EC2">
        <w:rPr>
          <w:rFonts w:hint="eastAsia"/>
          <w:sz w:val="24"/>
        </w:rPr>
        <w:t>、</w:t>
      </w:r>
      <w:r>
        <w:rPr>
          <w:rFonts w:hint="eastAsia"/>
          <w:sz w:val="24"/>
        </w:rPr>
        <w:t>会長名でキャビネット事務局宛にメール又は</w:t>
      </w:r>
      <w:r>
        <w:rPr>
          <w:rFonts w:hint="eastAsia"/>
          <w:sz w:val="24"/>
        </w:rPr>
        <w:t>F</w:t>
      </w:r>
      <w:r>
        <w:rPr>
          <w:sz w:val="24"/>
        </w:rPr>
        <w:t>AX</w:t>
      </w:r>
      <w:r>
        <w:rPr>
          <w:rFonts w:hint="eastAsia"/>
          <w:sz w:val="24"/>
        </w:rPr>
        <w:t>にてご提出ください。</w:t>
      </w:r>
    </w:p>
    <w:p w14:paraId="75FC4A9D" w14:textId="60E772DC" w:rsidR="00FC752C" w:rsidRDefault="00FC752C" w:rsidP="00AD63C0">
      <w:pPr>
        <w:ind w:firstLineChars="100" w:firstLine="240"/>
        <w:rPr>
          <w:b/>
          <w:bCs/>
          <w:sz w:val="24"/>
        </w:rPr>
      </w:pPr>
      <w:r>
        <w:rPr>
          <w:rFonts w:hint="eastAsia"/>
          <w:sz w:val="24"/>
        </w:rPr>
        <w:t>締切まで短い期間となっており</w:t>
      </w:r>
      <w:r w:rsidR="00BE304A">
        <w:rPr>
          <w:rFonts w:hint="eastAsia"/>
          <w:sz w:val="24"/>
        </w:rPr>
        <w:t>ますが、</w:t>
      </w:r>
      <w:r>
        <w:rPr>
          <w:rFonts w:hint="eastAsia"/>
          <w:sz w:val="24"/>
        </w:rPr>
        <w:t>電話連絡等でコミュニケーションを</w:t>
      </w:r>
      <w:r w:rsidR="00AD63C0">
        <w:rPr>
          <w:rFonts w:hint="eastAsia"/>
          <w:sz w:val="24"/>
        </w:rPr>
        <w:t>お取りいただき</w:t>
      </w:r>
      <w:r>
        <w:rPr>
          <w:rFonts w:hint="eastAsia"/>
          <w:sz w:val="24"/>
        </w:rPr>
        <w:t>期日までにご提出くださいますようご協力を宜しくお願い</w:t>
      </w:r>
      <w:r w:rsidR="00AD63C0">
        <w:rPr>
          <w:rFonts w:hint="eastAsia"/>
          <w:sz w:val="24"/>
        </w:rPr>
        <w:t>申し上げます。</w:t>
      </w:r>
      <w:r>
        <w:rPr>
          <w:rFonts w:hint="eastAsia"/>
          <w:sz w:val="24"/>
        </w:rPr>
        <w:t xml:space="preserve">　</w:t>
      </w:r>
    </w:p>
    <w:p w14:paraId="30DFE31E" w14:textId="1818C4A7" w:rsidR="00814FD8" w:rsidRDefault="00814FD8" w:rsidP="00222764">
      <w:pPr>
        <w:jc w:val="left"/>
        <w:rPr>
          <w:sz w:val="24"/>
        </w:rPr>
      </w:pPr>
    </w:p>
    <w:p w14:paraId="7B70E1CD" w14:textId="4FE6421C" w:rsidR="00814FD8" w:rsidRDefault="00814FD8" w:rsidP="00222764">
      <w:pPr>
        <w:jc w:val="left"/>
        <w:rPr>
          <w:sz w:val="24"/>
        </w:rPr>
      </w:pPr>
      <w:r>
        <w:rPr>
          <w:rFonts w:hint="eastAsia"/>
          <w:sz w:val="24"/>
        </w:rPr>
        <w:t>問合</w:t>
      </w:r>
      <w:r w:rsidR="009E3BB2">
        <w:rPr>
          <w:rFonts w:hint="eastAsia"/>
          <w:sz w:val="24"/>
        </w:rPr>
        <w:t>せ</w:t>
      </w:r>
      <w:r>
        <w:rPr>
          <w:rFonts w:hint="eastAsia"/>
          <w:sz w:val="24"/>
        </w:rPr>
        <w:t>先：　次期キャビネット幹事予定者</w:t>
      </w:r>
      <w:r w:rsidR="001F67C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Ｌ</w:t>
      </w:r>
      <w:r w:rsidR="001F67C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脊尾</w:t>
      </w:r>
      <w:r w:rsidR="001F67C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尚志（</w:t>
      </w:r>
      <w:r>
        <w:rPr>
          <w:rFonts w:hint="eastAsia"/>
          <w:sz w:val="24"/>
        </w:rPr>
        <w:t>T</w:t>
      </w:r>
      <w:r>
        <w:rPr>
          <w:sz w:val="24"/>
        </w:rPr>
        <w:t>EL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080-2091-1267</w:t>
      </w:r>
      <w:r>
        <w:rPr>
          <w:rFonts w:hint="eastAsia"/>
          <w:sz w:val="24"/>
        </w:rPr>
        <w:t>）</w:t>
      </w:r>
    </w:p>
    <w:p w14:paraId="2F43E671" w14:textId="00A6229D" w:rsidR="00222764" w:rsidRPr="00222764" w:rsidRDefault="00222764" w:rsidP="00222764">
      <w:pPr>
        <w:jc w:val="left"/>
        <w:rPr>
          <w:sz w:val="24"/>
        </w:rPr>
      </w:pPr>
      <w:r w:rsidRPr="00222764">
        <w:rPr>
          <w:rFonts w:hint="eastAsia"/>
          <w:sz w:val="24"/>
        </w:rPr>
        <w:t>提出期限：</w:t>
      </w:r>
      <w:r w:rsidR="00814FD8">
        <w:rPr>
          <w:rFonts w:hint="eastAsia"/>
          <w:sz w:val="24"/>
        </w:rPr>
        <w:t xml:space="preserve">　</w:t>
      </w:r>
      <w:r w:rsidRPr="00222764">
        <w:rPr>
          <w:rFonts w:hint="eastAsia"/>
          <w:sz w:val="24"/>
        </w:rPr>
        <w:t>2021</w:t>
      </w:r>
      <w:r w:rsidRPr="00222764">
        <w:rPr>
          <w:rFonts w:hint="eastAsia"/>
          <w:sz w:val="24"/>
        </w:rPr>
        <w:t>年</w:t>
      </w:r>
      <w:r w:rsidRPr="00222764">
        <w:rPr>
          <w:rFonts w:hint="eastAsia"/>
          <w:sz w:val="24"/>
        </w:rPr>
        <w:t>6</w:t>
      </w:r>
      <w:r w:rsidRPr="00222764">
        <w:rPr>
          <w:rFonts w:hint="eastAsia"/>
          <w:sz w:val="24"/>
        </w:rPr>
        <w:t>月</w:t>
      </w:r>
      <w:r w:rsidRPr="00222764">
        <w:rPr>
          <w:rFonts w:hint="eastAsia"/>
          <w:sz w:val="24"/>
        </w:rPr>
        <w:t>17</w:t>
      </w:r>
      <w:r w:rsidRPr="00222764">
        <w:rPr>
          <w:rFonts w:hint="eastAsia"/>
          <w:sz w:val="24"/>
        </w:rPr>
        <w:t>日（木）</w:t>
      </w:r>
    </w:p>
    <w:p w14:paraId="04D74C1F" w14:textId="008A859B" w:rsidR="00222764" w:rsidRDefault="00222764" w:rsidP="00222764">
      <w:pPr>
        <w:pStyle w:val="a9"/>
        <w:jc w:val="left"/>
        <w:rPr>
          <w:sz w:val="24"/>
        </w:rPr>
      </w:pPr>
      <w:r w:rsidRPr="00DC3519">
        <w:rPr>
          <w:rFonts w:hint="eastAsia"/>
          <w:sz w:val="24"/>
        </w:rPr>
        <w:t>提</w:t>
      </w:r>
      <w:r w:rsidR="00814FD8">
        <w:rPr>
          <w:rFonts w:hint="eastAsia"/>
          <w:sz w:val="24"/>
        </w:rPr>
        <w:t xml:space="preserve"> </w:t>
      </w:r>
      <w:r w:rsidRPr="00DC3519">
        <w:rPr>
          <w:rFonts w:hint="eastAsia"/>
          <w:sz w:val="24"/>
        </w:rPr>
        <w:t>出</w:t>
      </w:r>
      <w:r w:rsidR="00814FD8">
        <w:rPr>
          <w:rFonts w:hint="eastAsia"/>
          <w:sz w:val="24"/>
        </w:rPr>
        <w:t xml:space="preserve"> </w:t>
      </w:r>
      <w:r w:rsidRPr="00DC3519">
        <w:rPr>
          <w:rFonts w:hint="eastAsia"/>
          <w:sz w:val="24"/>
        </w:rPr>
        <w:t>先：</w:t>
      </w:r>
      <w:r w:rsidR="00814FD8">
        <w:rPr>
          <w:rFonts w:hint="eastAsia"/>
          <w:sz w:val="24"/>
        </w:rPr>
        <w:t xml:space="preserve">　</w:t>
      </w:r>
      <w:r w:rsidRPr="00DC3519">
        <w:rPr>
          <w:rFonts w:hint="eastAsia"/>
          <w:sz w:val="24"/>
        </w:rPr>
        <w:t>キャビネット事務局</w:t>
      </w:r>
    </w:p>
    <w:p w14:paraId="528FF915" w14:textId="77777777" w:rsidR="00222764" w:rsidRPr="00C35578" w:rsidRDefault="00222764" w:rsidP="00222764">
      <w:pPr>
        <w:jc w:val="left"/>
        <w:rPr>
          <w:sz w:val="24"/>
        </w:rPr>
      </w:pPr>
      <w:r w:rsidRPr="007E235F">
        <w:rPr>
          <w:b/>
          <w:bCs/>
          <w:sz w:val="24"/>
        </w:rPr>
        <w:t xml:space="preserve">E-mail  </w:t>
      </w:r>
      <w:hyperlink r:id="rId8" w:history="1">
        <w:r w:rsidRPr="007E235F">
          <w:rPr>
            <w:rStyle w:val="a6"/>
            <w:b/>
            <w:bCs/>
            <w:sz w:val="24"/>
          </w:rPr>
          <w:t>kanji@lionsclub333c.org</w:t>
        </w:r>
      </w:hyperlink>
      <w:r w:rsidRPr="00DC59DE">
        <w:rPr>
          <w:b/>
          <w:bCs/>
          <w:sz w:val="22"/>
          <w:szCs w:val="22"/>
        </w:rPr>
        <w:t xml:space="preserve"> (</w:t>
      </w:r>
      <w:r w:rsidRPr="00DC59DE">
        <w:rPr>
          <w:rFonts w:hint="eastAsia"/>
          <w:b/>
          <w:bCs/>
          <w:sz w:val="22"/>
          <w:szCs w:val="22"/>
        </w:rPr>
        <w:t>受信専用</w:t>
      </w:r>
      <w:r w:rsidRPr="00DC59DE">
        <w:rPr>
          <w:b/>
          <w:bCs/>
          <w:sz w:val="22"/>
          <w:szCs w:val="22"/>
        </w:rPr>
        <w:t xml:space="preserve">)  </w:t>
      </w:r>
      <w:r w:rsidRPr="007E235F">
        <w:rPr>
          <w:b/>
          <w:sz w:val="24"/>
        </w:rPr>
        <w:t xml:space="preserve">  FAX</w:t>
      </w:r>
      <w:r w:rsidRPr="007E235F">
        <w:rPr>
          <w:rFonts w:hint="eastAsia"/>
          <w:b/>
          <w:sz w:val="24"/>
        </w:rPr>
        <w:t>：０４３－２４７－４７５６</w:t>
      </w:r>
    </w:p>
    <w:p w14:paraId="1FE5D85F" w14:textId="77777777" w:rsidR="00AD63C0" w:rsidRPr="00222764" w:rsidRDefault="00AD63C0" w:rsidP="00AD63C0">
      <w:pPr>
        <w:pStyle w:val="a9"/>
        <w:rPr>
          <w:sz w:val="24"/>
        </w:rPr>
      </w:pPr>
      <w:r w:rsidRPr="00222764">
        <w:rPr>
          <w:rFonts w:hint="eastAsia"/>
          <w:sz w:val="24"/>
        </w:rPr>
        <w:t>敬具</w:t>
      </w:r>
    </w:p>
    <w:p w14:paraId="22E9D217" w14:textId="77777777" w:rsidR="00222764" w:rsidRDefault="00222764" w:rsidP="00C70EB4">
      <w:pPr>
        <w:rPr>
          <w:sz w:val="24"/>
        </w:rPr>
      </w:pPr>
    </w:p>
    <w:p w14:paraId="0F6CB5EE" w14:textId="77777777" w:rsidR="00222764" w:rsidRDefault="00222764" w:rsidP="00C70EB4">
      <w:pPr>
        <w:rPr>
          <w:sz w:val="24"/>
        </w:rPr>
      </w:pPr>
    </w:p>
    <w:p w14:paraId="14351BB9" w14:textId="77777777" w:rsidR="00222764" w:rsidRDefault="00222764" w:rsidP="00C70EB4">
      <w:pPr>
        <w:rPr>
          <w:sz w:val="24"/>
        </w:rPr>
      </w:pPr>
    </w:p>
    <w:p w14:paraId="3103B44C" w14:textId="77777777" w:rsidR="00222764" w:rsidRDefault="00222764" w:rsidP="00C70EB4">
      <w:pPr>
        <w:rPr>
          <w:sz w:val="24"/>
        </w:rPr>
      </w:pPr>
    </w:p>
    <w:p w14:paraId="100B8759" w14:textId="77777777" w:rsidR="00222764" w:rsidRDefault="00222764" w:rsidP="00C70EB4">
      <w:pPr>
        <w:rPr>
          <w:sz w:val="24"/>
        </w:rPr>
      </w:pPr>
    </w:p>
    <w:p w14:paraId="38333B51" w14:textId="36594640" w:rsidR="00DC6861" w:rsidRDefault="00DC6861" w:rsidP="00063430">
      <w:pPr>
        <w:jc w:val="left"/>
        <w:rPr>
          <w:sz w:val="24"/>
        </w:rPr>
      </w:pPr>
    </w:p>
    <w:p w14:paraId="19E8D4D4" w14:textId="143978BF" w:rsidR="00AD63C0" w:rsidRDefault="00AD63C0" w:rsidP="00063430">
      <w:pPr>
        <w:jc w:val="left"/>
        <w:rPr>
          <w:sz w:val="24"/>
        </w:rPr>
      </w:pPr>
    </w:p>
    <w:p w14:paraId="03817000" w14:textId="4A2521FD" w:rsidR="00AD63C0" w:rsidRPr="00C35578" w:rsidRDefault="00AD63C0" w:rsidP="00063430">
      <w:pPr>
        <w:jc w:val="left"/>
        <w:rPr>
          <w:sz w:val="24"/>
        </w:rPr>
      </w:pPr>
      <w:r>
        <w:rPr>
          <w:rFonts w:hint="eastAsia"/>
          <w:sz w:val="24"/>
        </w:rPr>
        <w:t>同文写送付先：次期クラブ幹事、次期クラブ会計</w:t>
      </w:r>
    </w:p>
    <w:sectPr w:rsidR="00AD63C0" w:rsidRPr="00C35578" w:rsidSect="00244DEF">
      <w:headerReference w:type="default" r:id="rId9"/>
      <w:headerReference w:type="first" r:id="rId10"/>
      <w:pgSz w:w="11906" w:h="16838" w:code="9"/>
      <w:pgMar w:top="567" w:right="1418" w:bottom="567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4BEF" w14:textId="77777777" w:rsidR="003B1C5A" w:rsidRDefault="003B1C5A">
      <w:r>
        <w:separator/>
      </w:r>
    </w:p>
  </w:endnote>
  <w:endnote w:type="continuationSeparator" w:id="0">
    <w:p w14:paraId="7684DBF1" w14:textId="77777777" w:rsidR="003B1C5A" w:rsidRDefault="003B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C4A5C" w14:textId="77777777" w:rsidR="003B1C5A" w:rsidRDefault="003B1C5A">
      <w:r>
        <w:separator/>
      </w:r>
    </w:p>
  </w:footnote>
  <w:footnote w:type="continuationSeparator" w:id="0">
    <w:p w14:paraId="14DAAFA8" w14:textId="77777777" w:rsidR="003B1C5A" w:rsidRDefault="003B1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CE05" w14:textId="77777777" w:rsidR="002C0F64" w:rsidRPr="00AC53B6" w:rsidRDefault="002C0F64" w:rsidP="002C0F64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7B6D549B" w14:textId="77777777" w:rsidR="002C0F64" w:rsidRDefault="002C0F64" w:rsidP="002C0F64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5ADF84C" wp14:editId="4E1B359A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0F64">
      <w:rPr>
        <w:rFonts w:eastAsia="ＭＳ Ｐゴシック" w:hint="eastAsia"/>
        <w:w w:val="95"/>
        <w:kern w:val="0"/>
        <w:sz w:val="36"/>
        <w:fitText w:val="560" w:id="1412704768"/>
      </w:rPr>
      <w:t>ライ</w:t>
    </w:r>
    <w:r w:rsidRPr="0052001E">
      <w:rPr>
        <w:rFonts w:eastAsia="ＭＳ Ｐゴシック" w:hint="eastAsia"/>
        <w:spacing w:val="4"/>
        <w:w w:val="96"/>
        <w:kern w:val="0"/>
        <w:sz w:val="36"/>
        <w:fitText w:val="3213" w:id="1412704769"/>
      </w:rPr>
      <w:t>オンズクラブ国際協</w:t>
    </w:r>
    <w:r w:rsidRPr="0052001E">
      <w:rPr>
        <w:rFonts w:eastAsia="ＭＳ Ｐゴシック" w:hint="eastAsia"/>
        <w:spacing w:val="-5"/>
        <w:w w:val="96"/>
        <w:kern w:val="0"/>
        <w:sz w:val="36"/>
        <w:fitText w:val="3213" w:id="1412704769"/>
      </w:rPr>
      <w:t>会</w:t>
    </w:r>
  </w:p>
  <w:p w14:paraId="2C53B765" w14:textId="77777777" w:rsidR="002C0F64" w:rsidRDefault="002C0F64" w:rsidP="002C0F64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22AF658D" w14:textId="77777777" w:rsidR="002C0F64" w:rsidRPr="00DD0F63" w:rsidRDefault="002C0F64" w:rsidP="002C0F64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9F7592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3DD78D1E" w14:textId="77777777" w:rsidR="002C0F64" w:rsidRPr="002C0F64" w:rsidRDefault="002C0F64" w:rsidP="002C0F64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A097" w14:textId="77777777"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48E2B42B" w14:textId="77777777" w:rsidR="00F33221" w:rsidRDefault="00F33221" w:rsidP="00F33221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4E4456B" wp14:editId="4447BFA3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0F64">
      <w:rPr>
        <w:rFonts w:eastAsia="ＭＳ Ｐゴシック" w:hint="eastAsia"/>
        <w:w w:val="95"/>
        <w:kern w:val="0"/>
        <w:sz w:val="36"/>
        <w:fitText w:val="560" w:id="1170547970"/>
      </w:rPr>
      <w:t>ライ</w:t>
    </w:r>
    <w:r w:rsidRPr="000D1E91">
      <w:rPr>
        <w:rFonts w:eastAsia="ＭＳ Ｐゴシック" w:hint="eastAsia"/>
        <w:spacing w:val="4"/>
        <w:w w:val="96"/>
        <w:kern w:val="0"/>
        <w:sz w:val="36"/>
        <w:fitText w:val="3213" w:id="1170547971"/>
      </w:rPr>
      <w:t>オンズクラブ国際協</w:t>
    </w:r>
    <w:r w:rsidRPr="000D1E91">
      <w:rPr>
        <w:rFonts w:eastAsia="ＭＳ Ｐゴシック" w:hint="eastAsia"/>
        <w:spacing w:val="-5"/>
        <w:w w:val="96"/>
        <w:kern w:val="0"/>
        <w:sz w:val="36"/>
        <w:fitText w:val="3213" w:id="1170547971"/>
      </w:rPr>
      <w:t>会</w:t>
    </w:r>
  </w:p>
  <w:p w14:paraId="3C26C45E" w14:textId="77777777"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36480F75" w14:textId="77777777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677FE3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0585D605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1E50187E"/>
    <w:multiLevelType w:val="hybridMultilevel"/>
    <w:tmpl w:val="6D78FB36"/>
    <w:lvl w:ilvl="0" w:tplc="6B2CE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5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AE4A98"/>
    <w:multiLevelType w:val="hybridMultilevel"/>
    <w:tmpl w:val="3F5896E4"/>
    <w:lvl w:ilvl="0" w:tplc="E59641E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4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8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5"/>
  </w:num>
  <w:num w:numId="7">
    <w:abstractNumId w:val="3"/>
  </w:num>
  <w:num w:numId="8">
    <w:abstractNumId w:val="13"/>
  </w:num>
  <w:num w:numId="9">
    <w:abstractNumId w:val="5"/>
  </w:num>
  <w:num w:numId="10">
    <w:abstractNumId w:val="16"/>
  </w:num>
  <w:num w:numId="11">
    <w:abstractNumId w:val="9"/>
  </w:num>
  <w:num w:numId="12">
    <w:abstractNumId w:val="17"/>
  </w:num>
  <w:num w:numId="13">
    <w:abstractNumId w:val="4"/>
  </w:num>
  <w:num w:numId="14">
    <w:abstractNumId w:val="12"/>
  </w:num>
  <w:num w:numId="15">
    <w:abstractNumId w:val="6"/>
  </w:num>
  <w:num w:numId="16">
    <w:abstractNumId w:val="11"/>
  </w:num>
  <w:num w:numId="17">
    <w:abstractNumId w:val="14"/>
  </w:num>
  <w:num w:numId="18">
    <w:abstractNumId w:val="18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5B75"/>
    <w:rsid w:val="000101D6"/>
    <w:rsid w:val="000113F5"/>
    <w:rsid w:val="000132A5"/>
    <w:rsid w:val="0002274A"/>
    <w:rsid w:val="00024AEF"/>
    <w:rsid w:val="00024F67"/>
    <w:rsid w:val="00030B1C"/>
    <w:rsid w:val="00032C9C"/>
    <w:rsid w:val="00034CF7"/>
    <w:rsid w:val="00040F2D"/>
    <w:rsid w:val="00043D56"/>
    <w:rsid w:val="000456EA"/>
    <w:rsid w:val="00051AEB"/>
    <w:rsid w:val="00053D64"/>
    <w:rsid w:val="00060670"/>
    <w:rsid w:val="00061A0B"/>
    <w:rsid w:val="00063430"/>
    <w:rsid w:val="0006680B"/>
    <w:rsid w:val="00067329"/>
    <w:rsid w:val="00076022"/>
    <w:rsid w:val="00081693"/>
    <w:rsid w:val="00082D2C"/>
    <w:rsid w:val="00084438"/>
    <w:rsid w:val="000864A8"/>
    <w:rsid w:val="00086BA1"/>
    <w:rsid w:val="000913E5"/>
    <w:rsid w:val="00091E57"/>
    <w:rsid w:val="000924AF"/>
    <w:rsid w:val="00092AB1"/>
    <w:rsid w:val="000930A2"/>
    <w:rsid w:val="0009369D"/>
    <w:rsid w:val="00093AC4"/>
    <w:rsid w:val="00094341"/>
    <w:rsid w:val="00094FB6"/>
    <w:rsid w:val="00096D5F"/>
    <w:rsid w:val="000A0558"/>
    <w:rsid w:val="000A182F"/>
    <w:rsid w:val="000A1FC2"/>
    <w:rsid w:val="000A30DA"/>
    <w:rsid w:val="000A3B89"/>
    <w:rsid w:val="000A47FF"/>
    <w:rsid w:val="000A5297"/>
    <w:rsid w:val="000A5844"/>
    <w:rsid w:val="000A6E33"/>
    <w:rsid w:val="000A6F45"/>
    <w:rsid w:val="000B1067"/>
    <w:rsid w:val="000B1196"/>
    <w:rsid w:val="000B2CED"/>
    <w:rsid w:val="000B6F8B"/>
    <w:rsid w:val="000C7B8D"/>
    <w:rsid w:val="000D1E91"/>
    <w:rsid w:val="000D4F6B"/>
    <w:rsid w:val="000E4D45"/>
    <w:rsid w:val="000E5E07"/>
    <w:rsid w:val="000F2763"/>
    <w:rsid w:val="000F6A1F"/>
    <w:rsid w:val="000F6A2F"/>
    <w:rsid w:val="00104FF2"/>
    <w:rsid w:val="00107AFC"/>
    <w:rsid w:val="0012137A"/>
    <w:rsid w:val="00121F8D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50B5F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773F3"/>
    <w:rsid w:val="0018696E"/>
    <w:rsid w:val="0018760D"/>
    <w:rsid w:val="00192F1B"/>
    <w:rsid w:val="00193303"/>
    <w:rsid w:val="00194C97"/>
    <w:rsid w:val="001A5B8F"/>
    <w:rsid w:val="001B1E11"/>
    <w:rsid w:val="001B1E56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53C9"/>
    <w:rsid w:val="001E6E64"/>
    <w:rsid w:val="001E7569"/>
    <w:rsid w:val="001F3E4D"/>
    <w:rsid w:val="001F4277"/>
    <w:rsid w:val="001F4CFD"/>
    <w:rsid w:val="001F662E"/>
    <w:rsid w:val="001F67C2"/>
    <w:rsid w:val="001F6835"/>
    <w:rsid w:val="001F69FF"/>
    <w:rsid w:val="0020077D"/>
    <w:rsid w:val="00203A2A"/>
    <w:rsid w:val="00207E0C"/>
    <w:rsid w:val="00210B39"/>
    <w:rsid w:val="002119C8"/>
    <w:rsid w:val="00211FD3"/>
    <w:rsid w:val="00215B55"/>
    <w:rsid w:val="00216210"/>
    <w:rsid w:val="00216891"/>
    <w:rsid w:val="00220BC6"/>
    <w:rsid w:val="00222215"/>
    <w:rsid w:val="00222764"/>
    <w:rsid w:val="00224C5A"/>
    <w:rsid w:val="00224D99"/>
    <w:rsid w:val="00234350"/>
    <w:rsid w:val="00235644"/>
    <w:rsid w:val="00240E11"/>
    <w:rsid w:val="00244DEF"/>
    <w:rsid w:val="00252AA5"/>
    <w:rsid w:val="002624A5"/>
    <w:rsid w:val="00264044"/>
    <w:rsid w:val="002669BE"/>
    <w:rsid w:val="002701FC"/>
    <w:rsid w:val="002763E6"/>
    <w:rsid w:val="002824C1"/>
    <w:rsid w:val="002838CD"/>
    <w:rsid w:val="002845B6"/>
    <w:rsid w:val="002943AD"/>
    <w:rsid w:val="0029504E"/>
    <w:rsid w:val="002A12FC"/>
    <w:rsid w:val="002A175D"/>
    <w:rsid w:val="002A293C"/>
    <w:rsid w:val="002A2EC5"/>
    <w:rsid w:val="002A423A"/>
    <w:rsid w:val="002A589C"/>
    <w:rsid w:val="002B1304"/>
    <w:rsid w:val="002B21A6"/>
    <w:rsid w:val="002B4884"/>
    <w:rsid w:val="002B718E"/>
    <w:rsid w:val="002C0F64"/>
    <w:rsid w:val="002C356D"/>
    <w:rsid w:val="002C619F"/>
    <w:rsid w:val="002C78AB"/>
    <w:rsid w:val="002D5A88"/>
    <w:rsid w:val="002E0843"/>
    <w:rsid w:val="002E2ABA"/>
    <w:rsid w:val="002E4C8E"/>
    <w:rsid w:val="002F48A3"/>
    <w:rsid w:val="002F5C0B"/>
    <w:rsid w:val="00300D7A"/>
    <w:rsid w:val="00301A2D"/>
    <w:rsid w:val="0030456B"/>
    <w:rsid w:val="0030619E"/>
    <w:rsid w:val="00313946"/>
    <w:rsid w:val="00313FB9"/>
    <w:rsid w:val="003171E0"/>
    <w:rsid w:val="00325E0B"/>
    <w:rsid w:val="00325F56"/>
    <w:rsid w:val="00331917"/>
    <w:rsid w:val="00331A41"/>
    <w:rsid w:val="00332172"/>
    <w:rsid w:val="003323C2"/>
    <w:rsid w:val="00334A81"/>
    <w:rsid w:val="00337155"/>
    <w:rsid w:val="003403E7"/>
    <w:rsid w:val="00340896"/>
    <w:rsid w:val="00341088"/>
    <w:rsid w:val="003543AD"/>
    <w:rsid w:val="00355C35"/>
    <w:rsid w:val="00356C10"/>
    <w:rsid w:val="00367799"/>
    <w:rsid w:val="00370A6F"/>
    <w:rsid w:val="00371F90"/>
    <w:rsid w:val="00373CF7"/>
    <w:rsid w:val="003740BE"/>
    <w:rsid w:val="00381197"/>
    <w:rsid w:val="00382B93"/>
    <w:rsid w:val="00384482"/>
    <w:rsid w:val="00385522"/>
    <w:rsid w:val="00390A07"/>
    <w:rsid w:val="00392F4F"/>
    <w:rsid w:val="00394A94"/>
    <w:rsid w:val="00394E57"/>
    <w:rsid w:val="00395CE3"/>
    <w:rsid w:val="00395F13"/>
    <w:rsid w:val="00396236"/>
    <w:rsid w:val="003A235E"/>
    <w:rsid w:val="003A5D94"/>
    <w:rsid w:val="003A6C5F"/>
    <w:rsid w:val="003B1C5A"/>
    <w:rsid w:val="003B697F"/>
    <w:rsid w:val="003D57A7"/>
    <w:rsid w:val="003D5906"/>
    <w:rsid w:val="003D7D64"/>
    <w:rsid w:val="003E1843"/>
    <w:rsid w:val="003E27E9"/>
    <w:rsid w:val="003E4AA1"/>
    <w:rsid w:val="003E6004"/>
    <w:rsid w:val="003E7F53"/>
    <w:rsid w:val="003F6C9D"/>
    <w:rsid w:val="00400051"/>
    <w:rsid w:val="00400382"/>
    <w:rsid w:val="004005A6"/>
    <w:rsid w:val="0040060C"/>
    <w:rsid w:val="004015E0"/>
    <w:rsid w:val="00403708"/>
    <w:rsid w:val="00405F57"/>
    <w:rsid w:val="00415D82"/>
    <w:rsid w:val="00432198"/>
    <w:rsid w:val="00436572"/>
    <w:rsid w:val="00437EBC"/>
    <w:rsid w:val="00447C22"/>
    <w:rsid w:val="00455901"/>
    <w:rsid w:val="00455DCF"/>
    <w:rsid w:val="00456AAA"/>
    <w:rsid w:val="00463B8F"/>
    <w:rsid w:val="004706C9"/>
    <w:rsid w:val="004725F9"/>
    <w:rsid w:val="004752BB"/>
    <w:rsid w:val="004805B5"/>
    <w:rsid w:val="00481EC9"/>
    <w:rsid w:val="0048398D"/>
    <w:rsid w:val="00484739"/>
    <w:rsid w:val="004868EA"/>
    <w:rsid w:val="00486DC9"/>
    <w:rsid w:val="004935A7"/>
    <w:rsid w:val="00497312"/>
    <w:rsid w:val="004A1CFD"/>
    <w:rsid w:val="004A240D"/>
    <w:rsid w:val="004A29E1"/>
    <w:rsid w:val="004B20D4"/>
    <w:rsid w:val="004B3BFC"/>
    <w:rsid w:val="004C04A1"/>
    <w:rsid w:val="004C052D"/>
    <w:rsid w:val="004C4640"/>
    <w:rsid w:val="004D1D17"/>
    <w:rsid w:val="004D406E"/>
    <w:rsid w:val="004D469B"/>
    <w:rsid w:val="004D587A"/>
    <w:rsid w:val="004D5F53"/>
    <w:rsid w:val="004F4310"/>
    <w:rsid w:val="004F5737"/>
    <w:rsid w:val="004F7AC0"/>
    <w:rsid w:val="00500475"/>
    <w:rsid w:val="005117E3"/>
    <w:rsid w:val="00511E60"/>
    <w:rsid w:val="00514E35"/>
    <w:rsid w:val="00516590"/>
    <w:rsid w:val="0052001E"/>
    <w:rsid w:val="005202A4"/>
    <w:rsid w:val="00524C4D"/>
    <w:rsid w:val="0053275F"/>
    <w:rsid w:val="00533217"/>
    <w:rsid w:val="00533715"/>
    <w:rsid w:val="00536804"/>
    <w:rsid w:val="00540523"/>
    <w:rsid w:val="00543DF6"/>
    <w:rsid w:val="005456D1"/>
    <w:rsid w:val="005543E9"/>
    <w:rsid w:val="00557AE9"/>
    <w:rsid w:val="00557DAB"/>
    <w:rsid w:val="00560BF2"/>
    <w:rsid w:val="005626E8"/>
    <w:rsid w:val="00566779"/>
    <w:rsid w:val="00566D48"/>
    <w:rsid w:val="00573573"/>
    <w:rsid w:val="00576B73"/>
    <w:rsid w:val="00576F7B"/>
    <w:rsid w:val="00577580"/>
    <w:rsid w:val="00581117"/>
    <w:rsid w:val="0058722E"/>
    <w:rsid w:val="00590312"/>
    <w:rsid w:val="005B0332"/>
    <w:rsid w:val="005B0DFE"/>
    <w:rsid w:val="005B32CA"/>
    <w:rsid w:val="005C0807"/>
    <w:rsid w:val="005C342F"/>
    <w:rsid w:val="005C3673"/>
    <w:rsid w:val="005C3FD2"/>
    <w:rsid w:val="005C5260"/>
    <w:rsid w:val="005C6F40"/>
    <w:rsid w:val="005D1E50"/>
    <w:rsid w:val="005E0793"/>
    <w:rsid w:val="005E2F45"/>
    <w:rsid w:val="005E3387"/>
    <w:rsid w:val="005E71C5"/>
    <w:rsid w:val="005F65F7"/>
    <w:rsid w:val="00600A69"/>
    <w:rsid w:val="00606290"/>
    <w:rsid w:val="006121BE"/>
    <w:rsid w:val="0061590C"/>
    <w:rsid w:val="00615E9E"/>
    <w:rsid w:val="006167DC"/>
    <w:rsid w:val="0062305D"/>
    <w:rsid w:val="006238CF"/>
    <w:rsid w:val="00626196"/>
    <w:rsid w:val="00635919"/>
    <w:rsid w:val="006364AE"/>
    <w:rsid w:val="00640D38"/>
    <w:rsid w:val="0064610A"/>
    <w:rsid w:val="00646AEA"/>
    <w:rsid w:val="00650224"/>
    <w:rsid w:val="00653779"/>
    <w:rsid w:val="00654585"/>
    <w:rsid w:val="00654C6E"/>
    <w:rsid w:val="00654CA4"/>
    <w:rsid w:val="006556B8"/>
    <w:rsid w:val="006571C0"/>
    <w:rsid w:val="00657AEF"/>
    <w:rsid w:val="006621AA"/>
    <w:rsid w:val="00662A73"/>
    <w:rsid w:val="006638C5"/>
    <w:rsid w:val="0066735B"/>
    <w:rsid w:val="00670E75"/>
    <w:rsid w:val="00670E97"/>
    <w:rsid w:val="00677FE3"/>
    <w:rsid w:val="0068074C"/>
    <w:rsid w:val="0068100F"/>
    <w:rsid w:val="006811AD"/>
    <w:rsid w:val="00681D02"/>
    <w:rsid w:val="00682664"/>
    <w:rsid w:val="0068348A"/>
    <w:rsid w:val="0068799B"/>
    <w:rsid w:val="00690979"/>
    <w:rsid w:val="00693923"/>
    <w:rsid w:val="006964C3"/>
    <w:rsid w:val="006A3A1F"/>
    <w:rsid w:val="006A3BC5"/>
    <w:rsid w:val="006C03ED"/>
    <w:rsid w:val="006C104B"/>
    <w:rsid w:val="006C74F0"/>
    <w:rsid w:val="006D1D2A"/>
    <w:rsid w:val="006D2BEC"/>
    <w:rsid w:val="006D7462"/>
    <w:rsid w:val="006E0DDE"/>
    <w:rsid w:val="006E2315"/>
    <w:rsid w:val="006E2A84"/>
    <w:rsid w:val="006E4A83"/>
    <w:rsid w:val="006F0921"/>
    <w:rsid w:val="006F3946"/>
    <w:rsid w:val="006F4431"/>
    <w:rsid w:val="006F5708"/>
    <w:rsid w:val="00700847"/>
    <w:rsid w:val="0071012F"/>
    <w:rsid w:val="007157D7"/>
    <w:rsid w:val="00717702"/>
    <w:rsid w:val="007222C4"/>
    <w:rsid w:val="00723158"/>
    <w:rsid w:val="007239D5"/>
    <w:rsid w:val="0072514B"/>
    <w:rsid w:val="00726170"/>
    <w:rsid w:val="007354F5"/>
    <w:rsid w:val="00742042"/>
    <w:rsid w:val="00746472"/>
    <w:rsid w:val="00753D1B"/>
    <w:rsid w:val="00755108"/>
    <w:rsid w:val="00755528"/>
    <w:rsid w:val="007579C0"/>
    <w:rsid w:val="00762151"/>
    <w:rsid w:val="00763F97"/>
    <w:rsid w:val="00765BF7"/>
    <w:rsid w:val="00771DC7"/>
    <w:rsid w:val="00772517"/>
    <w:rsid w:val="00776368"/>
    <w:rsid w:val="00782D0E"/>
    <w:rsid w:val="00783885"/>
    <w:rsid w:val="00787273"/>
    <w:rsid w:val="00791CA9"/>
    <w:rsid w:val="00794395"/>
    <w:rsid w:val="00797CE8"/>
    <w:rsid w:val="007A0E93"/>
    <w:rsid w:val="007A0F25"/>
    <w:rsid w:val="007A4E74"/>
    <w:rsid w:val="007A72BC"/>
    <w:rsid w:val="007B653C"/>
    <w:rsid w:val="007C0C8A"/>
    <w:rsid w:val="007C3324"/>
    <w:rsid w:val="007D57FC"/>
    <w:rsid w:val="007D583C"/>
    <w:rsid w:val="007E2B6B"/>
    <w:rsid w:val="007E3013"/>
    <w:rsid w:val="007E3B39"/>
    <w:rsid w:val="007E4BDC"/>
    <w:rsid w:val="007E61E4"/>
    <w:rsid w:val="007E6208"/>
    <w:rsid w:val="007E7586"/>
    <w:rsid w:val="007E76EC"/>
    <w:rsid w:val="007F10D6"/>
    <w:rsid w:val="007F174C"/>
    <w:rsid w:val="007F712F"/>
    <w:rsid w:val="0080079F"/>
    <w:rsid w:val="008077B2"/>
    <w:rsid w:val="00813BDD"/>
    <w:rsid w:val="00814181"/>
    <w:rsid w:val="00814FD8"/>
    <w:rsid w:val="0081664B"/>
    <w:rsid w:val="00816FED"/>
    <w:rsid w:val="00820ADD"/>
    <w:rsid w:val="00820B0B"/>
    <w:rsid w:val="008214BD"/>
    <w:rsid w:val="00821818"/>
    <w:rsid w:val="00823195"/>
    <w:rsid w:val="00824715"/>
    <w:rsid w:val="00825FA2"/>
    <w:rsid w:val="00826074"/>
    <w:rsid w:val="0082664C"/>
    <w:rsid w:val="0082685E"/>
    <w:rsid w:val="008311D5"/>
    <w:rsid w:val="00831BF0"/>
    <w:rsid w:val="008321F4"/>
    <w:rsid w:val="00835603"/>
    <w:rsid w:val="00841E68"/>
    <w:rsid w:val="008425E0"/>
    <w:rsid w:val="00842CB8"/>
    <w:rsid w:val="008456AB"/>
    <w:rsid w:val="0084797A"/>
    <w:rsid w:val="00847DC5"/>
    <w:rsid w:val="00850BF6"/>
    <w:rsid w:val="00852FA1"/>
    <w:rsid w:val="00853617"/>
    <w:rsid w:val="00855804"/>
    <w:rsid w:val="008558D9"/>
    <w:rsid w:val="00857EBC"/>
    <w:rsid w:val="00863E62"/>
    <w:rsid w:val="00873759"/>
    <w:rsid w:val="008760CD"/>
    <w:rsid w:val="008768D0"/>
    <w:rsid w:val="00880B54"/>
    <w:rsid w:val="00885AF7"/>
    <w:rsid w:val="00895559"/>
    <w:rsid w:val="0089580F"/>
    <w:rsid w:val="00895E04"/>
    <w:rsid w:val="00897F31"/>
    <w:rsid w:val="008A0554"/>
    <w:rsid w:val="008A1BD2"/>
    <w:rsid w:val="008A28F3"/>
    <w:rsid w:val="008A6D7A"/>
    <w:rsid w:val="008B0731"/>
    <w:rsid w:val="008B4CD3"/>
    <w:rsid w:val="008B4FBA"/>
    <w:rsid w:val="008C1D96"/>
    <w:rsid w:val="008C242B"/>
    <w:rsid w:val="008C35ED"/>
    <w:rsid w:val="008C724C"/>
    <w:rsid w:val="008D2AB3"/>
    <w:rsid w:val="008D2F5D"/>
    <w:rsid w:val="008D5014"/>
    <w:rsid w:val="008D6948"/>
    <w:rsid w:val="008D722D"/>
    <w:rsid w:val="008E0583"/>
    <w:rsid w:val="008E0FC2"/>
    <w:rsid w:val="008E288B"/>
    <w:rsid w:val="008E2EDC"/>
    <w:rsid w:val="008E3304"/>
    <w:rsid w:val="008E59B5"/>
    <w:rsid w:val="008E7C2D"/>
    <w:rsid w:val="008F03E5"/>
    <w:rsid w:val="008F1A90"/>
    <w:rsid w:val="008F2AA3"/>
    <w:rsid w:val="008F73D3"/>
    <w:rsid w:val="00903E96"/>
    <w:rsid w:val="00907DAA"/>
    <w:rsid w:val="0091008E"/>
    <w:rsid w:val="00911A7E"/>
    <w:rsid w:val="009125A3"/>
    <w:rsid w:val="00914072"/>
    <w:rsid w:val="00914C1F"/>
    <w:rsid w:val="009178F5"/>
    <w:rsid w:val="00917A58"/>
    <w:rsid w:val="00921E99"/>
    <w:rsid w:val="00922C14"/>
    <w:rsid w:val="009239ED"/>
    <w:rsid w:val="00924A46"/>
    <w:rsid w:val="00926B70"/>
    <w:rsid w:val="00936652"/>
    <w:rsid w:val="00937421"/>
    <w:rsid w:val="0094322F"/>
    <w:rsid w:val="009459BD"/>
    <w:rsid w:val="009467CC"/>
    <w:rsid w:val="00950093"/>
    <w:rsid w:val="00953752"/>
    <w:rsid w:val="009544D4"/>
    <w:rsid w:val="0095612F"/>
    <w:rsid w:val="009614E0"/>
    <w:rsid w:val="0096266A"/>
    <w:rsid w:val="00963AE5"/>
    <w:rsid w:val="00963C2B"/>
    <w:rsid w:val="00965042"/>
    <w:rsid w:val="009653C3"/>
    <w:rsid w:val="009657E7"/>
    <w:rsid w:val="00967C38"/>
    <w:rsid w:val="00970124"/>
    <w:rsid w:val="009711C5"/>
    <w:rsid w:val="00975900"/>
    <w:rsid w:val="0098263A"/>
    <w:rsid w:val="00983D4D"/>
    <w:rsid w:val="0098534F"/>
    <w:rsid w:val="0098558E"/>
    <w:rsid w:val="00991B2D"/>
    <w:rsid w:val="00994176"/>
    <w:rsid w:val="009A021E"/>
    <w:rsid w:val="009A1423"/>
    <w:rsid w:val="009A3F11"/>
    <w:rsid w:val="009A4FD2"/>
    <w:rsid w:val="009A79BA"/>
    <w:rsid w:val="009B0CBF"/>
    <w:rsid w:val="009B55F7"/>
    <w:rsid w:val="009B7BE1"/>
    <w:rsid w:val="009C049F"/>
    <w:rsid w:val="009C5989"/>
    <w:rsid w:val="009D1211"/>
    <w:rsid w:val="009D1F76"/>
    <w:rsid w:val="009D6324"/>
    <w:rsid w:val="009D6C6A"/>
    <w:rsid w:val="009D6E41"/>
    <w:rsid w:val="009D7085"/>
    <w:rsid w:val="009D713B"/>
    <w:rsid w:val="009D77F2"/>
    <w:rsid w:val="009E1012"/>
    <w:rsid w:val="009E3BB2"/>
    <w:rsid w:val="009E59F9"/>
    <w:rsid w:val="009E630C"/>
    <w:rsid w:val="009F1244"/>
    <w:rsid w:val="009F2F09"/>
    <w:rsid w:val="009F3AC7"/>
    <w:rsid w:val="009F5152"/>
    <w:rsid w:val="009F7592"/>
    <w:rsid w:val="00A00DCF"/>
    <w:rsid w:val="00A0395E"/>
    <w:rsid w:val="00A05D1F"/>
    <w:rsid w:val="00A11E93"/>
    <w:rsid w:val="00A12090"/>
    <w:rsid w:val="00A17103"/>
    <w:rsid w:val="00A217CA"/>
    <w:rsid w:val="00A21D21"/>
    <w:rsid w:val="00A22122"/>
    <w:rsid w:val="00A2249D"/>
    <w:rsid w:val="00A2261F"/>
    <w:rsid w:val="00A2575E"/>
    <w:rsid w:val="00A32A43"/>
    <w:rsid w:val="00A35585"/>
    <w:rsid w:val="00A42834"/>
    <w:rsid w:val="00A4366F"/>
    <w:rsid w:val="00A50BB5"/>
    <w:rsid w:val="00A526F7"/>
    <w:rsid w:val="00A5303C"/>
    <w:rsid w:val="00A53751"/>
    <w:rsid w:val="00A53DEB"/>
    <w:rsid w:val="00A562B1"/>
    <w:rsid w:val="00A61FC1"/>
    <w:rsid w:val="00A64C7D"/>
    <w:rsid w:val="00A723BC"/>
    <w:rsid w:val="00A74D64"/>
    <w:rsid w:val="00A75AA8"/>
    <w:rsid w:val="00A76EC2"/>
    <w:rsid w:val="00A84A14"/>
    <w:rsid w:val="00A85C66"/>
    <w:rsid w:val="00A877F8"/>
    <w:rsid w:val="00A95BD6"/>
    <w:rsid w:val="00AA10C1"/>
    <w:rsid w:val="00AA1A44"/>
    <w:rsid w:val="00AA2E15"/>
    <w:rsid w:val="00AA7318"/>
    <w:rsid w:val="00AB0D49"/>
    <w:rsid w:val="00AB337F"/>
    <w:rsid w:val="00AB42F5"/>
    <w:rsid w:val="00AB5141"/>
    <w:rsid w:val="00AB5EBD"/>
    <w:rsid w:val="00AB6A92"/>
    <w:rsid w:val="00AC01AF"/>
    <w:rsid w:val="00AC1A32"/>
    <w:rsid w:val="00AC5734"/>
    <w:rsid w:val="00AD178B"/>
    <w:rsid w:val="00AD2FEC"/>
    <w:rsid w:val="00AD63C0"/>
    <w:rsid w:val="00AD720C"/>
    <w:rsid w:val="00AE25B8"/>
    <w:rsid w:val="00AE49F6"/>
    <w:rsid w:val="00AE768D"/>
    <w:rsid w:val="00AF01F4"/>
    <w:rsid w:val="00AF0CE2"/>
    <w:rsid w:val="00AF2EC5"/>
    <w:rsid w:val="00AF41C0"/>
    <w:rsid w:val="00AF5C44"/>
    <w:rsid w:val="00AF6676"/>
    <w:rsid w:val="00B030F3"/>
    <w:rsid w:val="00B038A7"/>
    <w:rsid w:val="00B128B0"/>
    <w:rsid w:val="00B1472C"/>
    <w:rsid w:val="00B16165"/>
    <w:rsid w:val="00B17EFB"/>
    <w:rsid w:val="00B24FDB"/>
    <w:rsid w:val="00B31372"/>
    <w:rsid w:val="00B34E20"/>
    <w:rsid w:val="00B3754A"/>
    <w:rsid w:val="00B40C3A"/>
    <w:rsid w:val="00B426B1"/>
    <w:rsid w:val="00B503E0"/>
    <w:rsid w:val="00B53BE9"/>
    <w:rsid w:val="00B5531E"/>
    <w:rsid w:val="00B7169F"/>
    <w:rsid w:val="00B7208F"/>
    <w:rsid w:val="00B721D0"/>
    <w:rsid w:val="00B7702E"/>
    <w:rsid w:val="00B823D8"/>
    <w:rsid w:val="00B908D5"/>
    <w:rsid w:val="00B92784"/>
    <w:rsid w:val="00B97A2B"/>
    <w:rsid w:val="00BA2B05"/>
    <w:rsid w:val="00BA3CAE"/>
    <w:rsid w:val="00BA3ED1"/>
    <w:rsid w:val="00BA5DD5"/>
    <w:rsid w:val="00BA706D"/>
    <w:rsid w:val="00BA74D1"/>
    <w:rsid w:val="00BB13E4"/>
    <w:rsid w:val="00BB1A8C"/>
    <w:rsid w:val="00BB5BD9"/>
    <w:rsid w:val="00BC7F87"/>
    <w:rsid w:val="00BD5C43"/>
    <w:rsid w:val="00BD72CB"/>
    <w:rsid w:val="00BE304A"/>
    <w:rsid w:val="00BF614F"/>
    <w:rsid w:val="00C02F9B"/>
    <w:rsid w:val="00C0739C"/>
    <w:rsid w:val="00C20763"/>
    <w:rsid w:val="00C27DA3"/>
    <w:rsid w:val="00C32D48"/>
    <w:rsid w:val="00C33627"/>
    <w:rsid w:val="00C353AA"/>
    <w:rsid w:val="00C35578"/>
    <w:rsid w:val="00C360CD"/>
    <w:rsid w:val="00C36354"/>
    <w:rsid w:val="00C41AB4"/>
    <w:rsid w:val="00C4394D"/>
    <w:rsid w:val="00C43BAE"/>
    <w:rsid w:val="00C43CF8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0EB4"/>
    <w:rsid w:val="00C71A02"/>
    <w:rsid w:val="00C72249"/>
    <w:rsid w:val="00C84BD1"/>
    <w:rsid w:val="00C85325"/>
    <w:rsid w:val="00C8569B"/>
    <w:rsid w:val="00C85FFF"/>
    <w:rsid w:val="00C8719F"/>
    <w:rsid w:val="00C95EED"/>
    <w:rsid w:val="00C9727B"/>
    <w:rsid w:val="00C97425"/>
    <w:rsid w:val="00C97717"/>
    <w:rsid w:val="00CA04C3"/>
    <w:rsid w:val="00CA1205"/>
    <w:rsid w:val="00CB30A0"/>
    <w:rsid w:val="00CB424A"/>
    <w:rsid w:val="00CB4B7B"/>
    <w:rsid w:val="00CB5BB1"/>
    <w:rsid w:val="00CB72A2"/>
    <w:rsid w:val="00CC34E6"/>
    <w:rsid w:val="00CC74D8"/>
    <w:rsid w:val="00CC7629"/>
    <w:rsid w:val="00CD3ABA"/>
    <w:rsid w:val="00CE120A"/>
    <w:rsid w:val="00CE176C"/>
    <w:rsid w:val="00CE1E5D"/>
    <w:rsid w:val="00CE2E20"/>
    <w:rsid w:val="00CF2771"/>
    <w:rsid w:val="00CF4D60"/>
    <w:rsid w:val="00CF7671"/>
    <w:rsid w:val="00D00098"/>
    <w:rsid w:val="00D00BE1"/>
    <w:rsid w:val="00D05147"/>
    <w:rsid w:val="00D05A5F"/>
    <w:rsid w:val="00D14E5A"/>
    <w:rsid w:val="00D17EAD"/>
    <w:rsid w:val="00D2040F"/>
    <w:rsid w:val="00D302D5"/>
    <w:rsid w:val="00D358C4"/>
    <w:rsid w:val="00D403A1"/>
    <w:rsid w:val="00D40E68"/>
    <w:rsid w:val="00D42BC4"/>
    <w:rsid w:val="00D43CBB"/>
    <w:rsid w:val="00D45EF2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71786"/>
    <w:rsid w:val="00D763A0"/>
    <w:rsid w:val="00D845AE"/>
    <w:rsid w:val="00D954EF"/>
    <w:rsid w:val="00DA1174"/>
    <w:rsid w:val="00DA4C6B"/>
    <w:rsid w:val="00DA7213"/>
    <w:rsid w:val="00DB6FC0"/>
    <w:rsid w:val="00DC0A3F"/>
    <w:rsid w:val="00DC232B"/>
    <w:rsid w:val="00DC3519"/>
    <w:rsid w:val="00DC4D47"/>
    <w:rsid w:val="00DC5ED9"/>
    <w:rsid w:val="00DC6861"/>
    <w:rsid w:val="00DE351D"/>
    <w:rsid w:val="00DE4652"/>
    <w:rsid w:val="00DE7AD5"/>
    <w:rsid w:val="00DF3190"/>
    <w:rsid w:val="00DF4BB1"/>
    <w:rsid w:val="00DF7E56"/>
    <w:rsid w:val="00E02C2D"/>
    <w:rsid w:val="00E031B0"/>
    <w:rsid w:val="00E103F9"/>
    <w:rsid w:val="00E10ED8"/>
    <w:rsid w:val="00E17649"/>
    <w:rsid w:val="00E24A5C"/>
    <w:rsid w:val="00E270E3"/>
    <w:rsid w:val="00E2742A"/>
    <w:rsid w:val="00E2747B"/>
    <w:rsid w:val="00E517DF"/>
    <w:rsid w:val="00E51F84"/>
    <w:rsid w:val="00E54285"/>
    <w:rsid w:val="00E57659"/>
    <w:rsid w:val="00E60682"/>
    <w:rsid w:val="00E64667"/>
    <w:rsid w:val="00E65DA8"/>
    <w:rsid w:val="00E65E61"/>
    <w:rsid w:val="00E66764"/>
    <w:rsid w:val="00E668AB"/>
    <w:rsid w:val="00E67570"/>
    <w:rsid w:val="00E70CA4"/>
    <w:rsid w:val="00E70FF0"/>
    <w:rsid w:val="00E72482"/>
    <w:rsid w:val="00E74546"/>
    <w:rsid w:val="00E749A1"/>
    <w:rsid w:val="00E9098D"/>
    <w:rsid w:val="00E92886"/>
    <w:rsid w:val="00E9342F"/>
    <w:rsid w:val="00E9422C"/>
    <w:rsid w:val="00E9538E"/>
    <w:rsid w:val="00E96A0F"/>
    <w:rsid w:val="00EA1510"/>
    <w:rsid w:val="00EA1E7A"/>
    <w:rsid w:val="00EA1EA5"/>
    <w:rsid w:val="00EA3937"/>
    <w:rsid w:val="00EA6143"/>
    <w:rsid w:val="00EA72F2"/>
    <w:rsid w:val="00EA7859"/>
    <w:rsid w:val="00EB0D2E"/>
    <w:rsid w:val="00EC0D2A"/>
    <w:rsid w:val="00EC6774"/>
    <w:rsid w:val="00EC7D23"/>
    <w:rsid w:val="00ED146C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F42D1"/>
    <w:rsid w:val="00EF7CBC"/>
    <w:rsid w:val="00F00141"/>
    <w:rsid w:val="00F06D61"/>
    <w:rsid w:val="00F123F4"/>
    <w:rsid w:val="00F139EA"/>
    <w:rsid w:val="00F146E2"/>
    <w:rsid w:val="00F15C24"/>
    <w:rsid w:val="00F15DEA"/>
    <w:rsid w:val="00F21F8D"/>
    <w:rsid w:val="00F22560"/>
    <w:rsid w:val="00F278FF"/>
    <w:rsid w:val="00F27F32"/>
    <w:rsid w:val="00F32175"/>
    <w:rsid w:val="00F33221"/>
    <w:rsid w:val="00F339CB"/>
    <w:rsid w:val="00F35128"/>
    <w:rsid w:val="00F37B4E"/>
    <w:rsid w:val="00F41C2D"/>
    <w:rsid w:val="00F4301B"/>
    <w:rsid w:val="00F4658A"/>
    <w:rsid w:val="00F46DD3"/>
    <w:rsid w:val="00F55809"/>
    <w:rsid w:val="00F6240F"/>
    <w:rsid w:val="00F62AD9"/>
    <w:rsid w:val="00F631D8"/>
    <w:rsid w:val="00F6355F"/>
    <w:rsid w:val="00F65B00"/>
    <w:rsid w:val="00F6601B"/>
    <w:rsid w:val="00F72F26"/>
    <w:rsid w:val="00F74794"/>
    <w:rsid w:val="00F81672"/>
    <w:rsid w:val="00F92541"/>
    <w:rsid w:val="00F92BC3"/>
    <w:rsid w:val="00F92E3D"/>
    <w:rsid w:val="00F92EBF"/>
    <w:rsid w:val="00FA03D3"/>
    <w:rsid w:val="00FA1F15"/>
    <w:rsid w:val="00FA1F9F"/>
    <w:rsid w:val="00FA361F"/>
    <w:rsid w:val="00FB2087"/>
    <w:rsid w:val="00FB2129"/>
    <w:rsid w:val="00FB2C3D"/>
    <w:rsid w:val="00FB4917"/>
    <w:rsid w:val="00FB568C"/>
    <w:rsid w:val="00FB6800"/>
    <w:rsid w:val="00FC1506"/>
    <w:rsid w:val="00FC752C"/>
    <w:rsid w:val="00FD1A9D"/>
    <w:rsid w:val="00FD2FF3"/>
    <w:rsid w:val="00FE22E3"/>
    <w:rsid w:val="00FE5C77"/>
    <w:rsid w:val="00FE7D0A"/>
    <w:rsid w:val="00FE7EBE"/>
    <w:rsid w:val="00FF0279"/>
    <w:rsid w:val="00FF0599"/>
    <w:rsid w:val="00FF0B40"/>
    <w:rsid w:val="00FF1F01"/>
    <w:rsid w:val="00FF2AEF"/>
    <w:rsid w:val="00FF4F5C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E0CAC4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uiPriority w:val="99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uiPriority w:val="99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character" w:customStyle="1" w:styleId="10">
    <w:name w:val="未解決のメンション1"/>
    <w:basedOn w:val="a0"/>
    <w:uiPriority w:val="99"/>
    <w:semiHidden/>
    <w:unhideWhenUsed/>
    <w:rsid w:val="00266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41446-1EB8-41CE-B366-709941CE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623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34</cp:revision>
  <cp:lastPrinted>2021-06-03T06:36:00Z</cp:lastPrinted>
  <dcterms:created xsi:type="dcterms:W3CDTF">2021-06-01T09:26:00Z</dcterms:created>
  <dcterms:modified xsi:type="dcterms:W3CDTF">2021-06-03T06:37:00Z</dcterms:modified>
</cp:coreProperties>
</file>