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FB383" w14:textId="77777777" w:rsidR="009507A3" w:rsidRDefault="009507A3" w:rsidP="009507A3">
      <w:pPr>
        <w:spacing w:line="300" w:lineRule="exact"/>
        <w:ind w:leftChars="-1" w:left="-2" w:right="480"/>
        <w:jc w:val="right"/>
        <w:rPr>
          <w:sz w:val="24"/>
          <w:szCs w:val="24"/>
        </w:rPr>
      </w:pPr>
      <w:bookmarkStart w:id="0" w:name="_GoBack"/>
      <w:bookmarkEnd w:id="0"/>
    </w:p>
    <w:p w14:paraId="6E065CBD" w14:textId="152FF232" w:rsidR="00331BBF" w:rsidRPr="00331BBF" w:rsidRDefault="00331BBF" w:rsidP="00C4468A">
      <w:pPr>
        <w:spacing w:line="300" w:lineRule="exact"/>
        <w:ind w:leftChars="-1" w:left="-2" w:right="240"/>
        <w:jc w:val="right"/>
        <w:rPr>
          <w:sz w:val="24"/>
          <w:szCs w:val="24"/>
        </w:rPr>
      </w:pPr>
      <w:r w:rsidRPr="00331BBF">
        <w:rPr>
          <w:rFonts w:hint="eastAsia"/>
          <w:sz w:val="24"/>
          <w:szCs w:val="24"/>
        </w:rPr>
        <w:t>Ｇ発１</w:t>
      </w:r>
      <w:r w:rsidR="00C4468A">
        <w:rPr>
          <w:rFonts w:hint="eastAsia"/>
          <w:sz w:val="24"/>
          <w:szCs w:val="24"/>
        </w:rPr>
        <w:t>９</w:t>
      </w:r>
      <w:r w:rsidRPr="00331BBF">
        <w:rPr>
          <w:rFonts w:hint="eastAsia"/>
          <w:sz w:val="24"/>
          <w:szCs w:val="24"/>
        </w:rPr>
        <w:t>－</w:t>
      </w:r>
      <w:r w:rsidR="002E7249">
        <w:rPr>
          <w:rFonts w:hint="eastAsia"/>
          <w:sz w:val="24"/>
          <w:szCs w:val="24"/>
        </w:rPr>
        <w:t>１</w:t>
      </w:r>
      <w:r w:rsidR="00C4468A">
        <w:rPr>
          <w:rFonts w:hint="eastAsia"/>
          <w:sz w:val="24"/>
          <w:szCs w:val="24"/>
        </w:rPr>
        <w:t>２１</w:t>
      </w:r>
    </w:p>
    <w:p w14:paraId="0520A8B0" w14:textId="7BEE4EF1" w:rsidR="00331BBF" w:rsidRPr="00331BBF" w:rsidRDefault="003A3267" w:rsidP="003A3267">
      <w:pPr>
        <w:pStyle w:val="a7"/>
        <w:tabs>
          <w:tab w:val="center" w:pos="4535"/>
          <w:tab w:val="right" w:pos="9070"/>
        </w:tabs>
        <w:spacing w:line="300" w:lineRule="exact"/>
        <w:jc w:val="left"/>
        <w:rPr>
          <w:sz w:val="24"/>
          <w:szCs w:val="24"/>
        </w:rPr>
      </w:pPr>
      <w:r>
        <w:rPr>
          <w:sz w:val="24"/>
          <w:szCs w:val="24"/>
        </w:rPr>
        <w:tab/>
      </w:r>
      <w:r>
        <w:rPr>
          <w:sz w:val="24"/>
          <w:szCs w:val="24"/>
        </w:rPr>
        <w:tab/>
      </w:r>
      <w:r w:rsidR="00331BBF" w:rsidRPr="00331BBF">
        <w:rPr>
          <w:rFonts w:hint="eastAsia"/>
          <w:sz w:val="24"/>
          <w:szCs w:val="24"/>
        </w:rPr>
        <w:t>２０</w:t>
      </w:r>
      <w:r w:rsidR="00C4468A">
        <w:rPr>
          <w:rFonts w:hint="eastAsia"/>
          <w:sz w:val="24"/>
          <w:szCs w:val="24"/>
        </w:rPr>
        <w:t>２０</w:t>
      </w:r>
      <w:r w:rsidR="00331BBF" w:rsidRPr="00331BBF">
        <w:rPr>
          <w:rFonts w:hint="eastAsia"/>
          <w:sz w:val="24"/>
          <w:szCs w:val="24"/>
        </w:rPr>
        <w:t>年１月</w:t>
      </w:r>
      <w:r w:rsidR="0033278F">
        <w:rPr>
          <w:rFonts w:hint="eastAsia"/>
          <w:sz w:val="24"/>
          <w:szCs w:val="24"/>
        </w:rPr>
        <w:t>７</w:t>
      </w:r>
      <w:r w:rsidR="00331BBF" w:rsidRPr="00331BBF">
        <w:rPr>
          <w:rFonts w:hint="eastAsia"/>
          <w:sz w:val="24"/>
          <w:szCs w:val="24"/>
        </w:rPr>
        <w:t>日</w:t>
      </w:r>
    </w:p>
    <w:p w14:paraId="50F41C50" w14:textId="77777777" w:rsidR="00331BBF" w:rsidRPr="00331BBF" w:rsidRDefault="00705761" w:rsidP="009507A3">
      <w:pPr>
        <w:spacing w:line="300" w:lineRule="exact"/>
        <w:rPr>
          <w:sz w:val="24"/>
          <w:szCs w:val="24"/>
        </w:rPr>
      </w:pPr>
      <w:r>
        <w:rPr>
          <w:rFonts w:hint="eastAsia"/>
          <w:sz w:val="24"/>
          <w:szCs w:val="24"/>
        </w:rPr>
        <w:t>各ライオンズクラブ会長</w:t>
      </w:r>
      <w:r w:rsidR="00331BBF" w:rsidRPr="00331BBF">
        <w:rPr>
          <w:rFonts w:hint="eastAsia"/>
          <w:sz w:val="24"/>
          <w:szCs w:val="24"/>
        </w:rPr>
        <w:t xml:space="preserve">　</w:t>
      </w:r>
      <w:r w:rsidR="0072309C">
        <w:rPr>
          <w:rFonts w:hint="eastAsia"/>
          <w:sz w:val="24"/>
          <w:szCs w:val="24"/>
        </w:rPr>
        <w:t>各位</w:t>
      </w:r>
    </w:p>
    <w:p w14:paraId="3FEF01A1" w14:textId="77777777" w:rsidR="009507A3" w:rsidRDefault="009507A3" w:rsidP="00F521CE">
      <w:pPr>
        <w:spacing w:line="300" w:lineRule="exact"/>
        <w:ind w:left="5040" w:firstLine="840"/>
        <w:jc w:val="left"/>
        <w:rPr>
          <w:sz w:val="24"/>
        </w:rPr>
      </w:pPr>
      <w:r>
        <w:rPr>
          <w:rFonts w:hint="eastAsia"/>
          <w:sz w:val="24"/>
        </w:rPr>
        <w:t>ライオンズクラブ国際協会</w:t>
      </w:r>
    </w:p>
    <w:p w14:paraId="4F1E4BCA" w14:textId="77777777" w:rsidR="00F521CE" w:rsidRDefault="009507A3" w:rsidP="00F521CE">
      <w:pPr>
        <w:spacing w:line="300" w:lineRule="exact"/>
        <w:ind w:left="5040" w:firstLine="840"/>
        <w:rPr>
          <w:sz w:val="24"/>
        </w:rPr>
      </w:pPr>
      <w:r>
        <w:rPr>
          <w:rFonts w:hint="eastAsia"/>
          <w:sz w:val="24"/>
        </w:rPr>
        <w:t>３３３－Ｃ地区</w:t>
      </w:r>
    </w:p>
    <w:p w14:paraId="584E571A" w14:textId="278C2B81" w:rsidR="009507A3" w:rsidRPr="00F521CE" w:rsidRDefault="009507A3" w:rsidP="00C4468A">
      <w:pPr>
        <w:spacing w:line="300" w:lineRule="exact"/>
        <w:ind w:left="5040" w:rightChars="-323" w:right="-711" w:firstLine="840"/>
        <w:rPr>
          <w:sz w:val="24"/>
        </w:rPr>
      </w:pPr>
      <w:r>
        <w:rPr>
          <w:rFonts w:hint="eastAsia"/>
          <w:sz w:val="24"/>
        </w:rPr>
        <w:t>地区ガバナー</w:t>
      </w:r>
      <w:r>
        <w:rPr>
          <w:rFonts w:hint="eastAsia"/>
          <w:sz w:val="24"/>
        </w:rPr>
        <w:t xml:space="preserve"> </w:t>
      </w:r>
      <w:r>
        <w:rPr>
          <w:rFonts w:hint="eastAsia"/>
          <w:sz w:val="24"/>
        </w:rPr>
        <w:t>Ｌ</w:t>
      </w:r>
      <w:r>
        <w:rPr>
          <w:rFonts w:hint="eastAsia"/>
          <w:sz w:val="24"/>
        </w:rPr>
        <w:t xml:space="preserve"> </w:t>
      </w:r>
      <w:r w:rsidR="00C4468A">
        <w:rPr>
          <w:rFonts w:hint="eastAsia"/>
          <w:kern w:val="0"/>
          <w:sz w:val="24"/>
        </w:rPr>
        <w:t>小髙　左起子</w:t>
      </w:r>
    </w:p>
    <w:p w14:paraId="50706EAA" w14:textId="77777777" w:rsidR="009507A3" w:rsidRPr="00331BBF" w:rsidRDefault="009507A3" w:rsidP="009507A3">
      <w:pPr>
        <w:ind w:right="120"/>
        <w:jc w:val="right"/>
        <w:rPr>
          <w:sz w:val="24"/>
          <w:szCs w:val="24"/>
        </w:rPr>
      </w:pPr>
    </w:p>
    <w:p w14:paraId="04525105" w14:textId="61698FD5" w:rsidR="00CB1AE2" w:rsidRDefault="00CB1AE2" w:rsidP="0029592A">
      <w:pPr>
        <w:jc w:val="center"/>
        <w:rPr>
          <w:sz w:val="24"/>
          <w:szCs w:val="24"/>
        </w:rPr>
      </w:pPr>
      <w:r w:rsidRPr="00CB1AE2">
        <w:rPr>
          <w:rFonts w:hint="eastAsia"/>
          <w:sz w:val="28"/>
          <w:szCs w:val="28"/>
        </w:rPr>
        <w:t>第</w:t>
      </w:r>
      <w:r w:rsidR="000D1A3A">
        <w:rPr>
          <w:rFonts w:hint="eastAsia"/>
          <w:sz w:val="28"/>
          <w:szCs w:val="28"/>
        </w:rPr>
        <w:t>6</w:t>
      </w:r>
      <w:r w:rsidR="00C4468A">
        <w:rPr>
          <w:sz w:val="28"/>
          <w:szCs w:val="28"/>
        </w:rPr>
        <w:t>6</w:t>
      </w:r>
      <w:r w:rsidRPr="00CB1AE2">
        <w:rPr>
          <w:rFonts w:hint="eastAsia"/>
          <w:sz w:val="28"/>
          <w:szCs w:val="28"/>
        </w:rPr>
        <w:t>回地区年次大会の議案の提出</w:t>
      </w:r>
      <w:r w:rsidR="002C2EBE">
        <w:rPr>
          <w:rFonts w:hint="eastAsia"/>
          <w:sz w:val="28"/>
          <w:szCs w:val="28"/>
        </w:rPr>
        <w:t>について</w:t>
      </w:r>
    </w:p>
    <w:p w14:paraId="64FAD773" w14:textId="77777777" w:rsidR="00CB1AE2" w:rsidRDefault="00CB1AE2" w:rsidP="00CB1AE2">
      <w:pPr>
        <w:rPr>
          <w:sz w:val="24"/>
          <w:szCs w:val="24"/>
        </w:rPr>
      </w:pPr>
    </w:p>
    <w:p w14:paraId="06283E2F" w14:textId="3BCE8539" w:rsidR="00CB1AE2" w:rsidRDefault="001E27B9" w:rsidP="00F521CE">
      <w:pPr>
        <w:spacing w:line="400" w:lineRule="exact"/>
        <w:jc w:val="left"/>
        <w:rPr>
          <w:sz w:val="24"/>
          <w:szCs w:val="24"/>
        </w:rPr>
      </w:pPr>
      <w:r>
        <w:rPr>
          <w:rFonts w:hint="eastAsia"/>
          <w:sz w:val="24"/>
          <w:szCs w:val="24"/>
        </w:rPr>
        <w:t>第</w:t>
      </w:r>
      <w:r w:rsidR="00E47B82">
        <w:rPr>
          <w:rFonts w:hint="eastAsia"/>
          <w:sz w:val="24"/>
          <w:szCs w:val="24"/>
        </w:rPr>
        <w:t>6</w:t>
      </w:r>
      <w:r w:rsidR="00C4468A">
        <w:rPr>
          <w:sz w:val="24"/>
          <w:szCs w:val="24"/>
        </w:rPr>
        <w:t>6</w:t>
      </w:r>
      <w:r w:rsidR="007C17BB">
        <w:rPr>
          <w:rFonts w:hint="eastAsia"/>
          <w:sz w:val="24"/>
          <w:szCs w:val="24"/>
        </w:rPr>
        <w:t>回地区年次大会は</w:t>
      </w:r>
      <w:r w:rsidR="00CB1AE2">
        <w:rPr>
          <w:rFonts w:hint="eastAsia"/>
          <w:sz w:val="24"/>
          <w:szCs w:val="24"/>
        </w:rPr>
        <w:t>３３３－Ｃ地区年次大会議事規則に基づき、議案は予め文書をもってキャビネットに提出し、キャビネットは</w:t>
      </w:r>
      <w:r w:rsidR="00B001F6">
        <w:rPr>
          <w:rFonts w:hint="eastAsia"/>
          <w:sz w:val="24"/>
          <w:szCs w:val="24"/>
        </w:rPr>
        <w:t>広範囲</w:t>
      </w:r>
      <w:r w:rsidR="007C17BB">
        <w:rPr>
          <w:rFonts w:hint="eastAsia"/>
          <w:sz w:val="24"/>
          <w:szCs w:val="24"/>
        </w:rPr>
        <w:t>な視点から</w:t>
      </w:r>
      <w:r w:rsidR="00CB1AE2">
        <w:rPr>
          <w:rFonts w:hint="eastAsia"/>
          <w:sz w:val="24"/>
          <w:szCs w:val="24"/>
        </w:rPr>
        <w:t>検討の上、議案を決定いたします。</w:t>
      </w:r>
    </w:p>
    <w:p w14:paraId="50E637A9" w14:textId="77777777" w:rsidR="00CB1AE2" w:rsidRDefault="00CB1AE2" w:rsidP="00F521CE">
      <w:pPr>
        <w:spacing w:line="400" w:lineRule="exact"/>
        <w:jc w:val="left"/>
        <w:rPr>
          <w:sz w:val="24"/>
          <w:szCs w:val="24"/>
        </w:rPr>
      </w:pPr>
      <w:r>
        <w:rPr>
          <w:rFonts w:hint="eastAsia"/>
          <w:sz w:val="24"/>
          <w:szCs w:val="24"/>
        </w:rPr>
        <w:t>提出議案のあるクラブは下記要領でご提出下さるようご案内申し上げます。</w:t>
      </w:r>
    </w:p>
    <w:p w14:paraId="2AF23D24" w14:textId="77777777" w:rsidR="00CB1AE2" w:rsidRDefault="00CB1AE2" w:rsidP="00CB1AE2">
      <w:pPr>
        <w:rPr>
          <w:sz w:val="24"/>
          <w:szCs w:val="24"/>
        </w:rPr>
      </w:pPr>
    </w:p>
    <w:p w14:paraId="2A205363" w14:textId="77777777" w:rsidR="00CB1AE2" w:rsidRDefault="00CB1AE2" w:rsidP="00CB1AE2">
      <w:pPr>
        <w:pStyle w:val="aa"/>
      </w:pPr>
      <w:r>
        <w:rPr>
          <w:rFonts w:hint="eastAsia"/>
        </w:rPr>
        <w:t>記</w:t>
      </w:r>
    </w:p>
    <w:p w14:paraId="352BD77B" w14:textId="77777777" w:rsidR="00CB1AE2" w:rsidRDefault="00CB1AE2" w:rsidP="00CB1AE2"/>
    <w:p w14:paraId="6DF64D57" w14:textId="77777777" w:rsidR="00CB1AE2" w:rsidRDefault="00CB1AE2" w:rsidP="00F521CE">
      <w:pPr>
        <w:spacing w:line="400" w:lineRule="exact"/>
        <w:jc w:val="left"/>
        <w:rPr>
          <w:sz w:val="24"/>
          <w:szCs w:val="24"/>
        </w:rPr>
      </w:pPr>
      <w:r w:rsidRPr="00CB1AE2">
        <w:rPr>
          <w:rFonts w:hint="eastAsia"/>
          <w:sz w:val="24"/>
          <w:szCs w:val="24"/>
        </w:rPr>
        <w:t>提出案件</w:t>
      </w:r>
      <w:r>
        <w:rPr>
          <w:rFonts w:hint="eastAsia"/>
          <w:sz w:val="24"/>
          <w:szCs w:val="24"/>
        </w:rPr>
        <w:t>：　１案件につき、要旨を８００字以内にまとめる。</w:t>
      </w:r>
    </w:p>
    <w:p w14:paraId="1D0203A2" w14:textId="2F25D453" w:rsidR="00CB1AE2" w:rsidRDefault="00CB1AE2" w:rsidP="00F521CE">
      <w:pPr>
        <w:spacing w:line="400" w:lineRule="exact"/>
        <w:jc w:val="left"/>
        <w:rPr>
          <w:sz w:val="24"/>
          <w:szCs w:val="24"/>
        </w:rPr>
      </w:pPr>
      <w:r>
        <w:rPr>
          <w:rFonts w:hint="eastAsia"/>
          <w:sz w:val="24"/>
          <w:szCs w:val="24"/>
        </w:rPr>
        <w:t xml:space="preserve">提出期限：　</w:t>
      </w:r>
      <w:r w:rsidR="00C3455D">
        <w:rPr>
          <w:rFonts w:hint="eastAsia"/>
          <w:sz w:val="24"/>
          <w:szCs w:val="24"/>
        </w:rPr>
        <w:t>２０</w:t>
      </w:r>
      <w:r w:rsidR="00C4468A">
        <w:rPr>
          <w:rFonts w:hint="eastAsia"/>
          <w:sz w:val="24"/>
          <w:szCs w:val="24"/>
        </w:rPr>
        <w:t>２０</w:t>
      </w:r>
      <w:r w:rsidR="00C3455D">
        <w:rPr>
          <w:rFonts w:hint="eastAsia"/>
          <w:sz w:val="24"/>
          <w:szCs w:val="24"/>
        </w:rPr>
        <w:t>年</w:t>
      </w:r>
      <w:r w:rsidR="00B046D2">
        <w:rPr>
          <w:rFonts w:hint="eastAsia"/>
          <w:sz w:val="24"/>
          <w:szCs w:val="24"/>
        </w:rPr>
        <w:t>１</w:t>
      </w:r>
      <w:r>
        <w:rPr>
          <w:rFonts w:hint="eastAsia"/>
          <w:sz w:val="24"/>
          <w:szCs w:val="24"/>
        </w:rPr>
        <w:t>月</w:t>
      </w:r>
      <w:r w:rsidR="003B7B53">
        <w:rPr>
          <w:rFonts w:hint="eastAsia"/>
          <w:sz w:val="24"/>
          <w:szCs w:val="24"/>
        </w:rPr>
        <w:t>２４</w:t>
      </w:r>
      <w:r>
        <w:rPr>
          <w:rFonts w:hint="eastAsia"/>
          <w:sz w:val="24"/>
          <w:szCs w:val="24"/>
        </w:rPr>
        <w:t>日（</w:t>
      </w:r>
      <w:r w:rsidR="003117A8">
        <w:rPr>
          <w:rFonts w:hint="eastAsia"/>
          <w:sz w:val="24"/>
          <w:szCs w:val="24"/>
        </w:rPr>
        <w:t>金</w:t>
      </w:r>
      <w:r>
        <w:rPr>
          <w:rFonts w:hint="eastAsia"/>
          <w:sz w:val="24"/>
          <w:szCs w:val="24"/>
        </w:rPr>
        <w:t>）</w:t>
      </w:r>
    </w:p>
    <w:p w14:paraId="71522F98" w14:textId="77777777" w:rsidR="002D05E7" w:rsidRDefault="00CB1AE2" w:rsidP="00F521CE">
      <w:pPr>
        <w:spacing w:line="400" w:lineRule="exact"/>
        <w:jc w:val="left"/>
        <w:rPr>
          <w:sz w:val="24"/>
          <w:szCs w:val="24"/>
        </w:rPr>
      </w:pPr>
      <w:r>
        <w:rPr>
          <w:rFonts w:hint="eastAsia"/>
          <w:sz w:val="24"/>
          <w:szCs w:val="24"/>
        </w:rPr>
        <w:t>提</w:t>
      </w:r>
      <w:r>
        <w:rPr>
          <w:rFonts w:hint="eastAsia"/>
          <w:sz w:val="24"/>
          <w:szCs w:val="24"/>
        </w:rPr>
        <w:t xml:space="preserve"> </w:t>
      </w:r>
      <w:r>
        <w:rPr>
          <w:rFonts w:hint="eastAsia"/>
          <w:sz w:val="24"/>
          <w:szCs w:val="24"/>
        </w:rPr>
        <w:t>出</w:t>
      </w:r>
      <w:r>
        <w:rPr>
          <w:rFonts w:hint="eastAsia"/>
          <w:sz w:val="24"/>
          <w:szCs w:val="24"/>
        </w:rPr>
        <w:t xml:space="preserve"> </w:t>
      </w:r>
      <w:r>
        <w:rPr>
          <w:rFonts w:hint="eastAsia"/>
          <w:sz w:val="24"/>
          <w:szCs w:val="24"/>
        </w:rPr>
        <w:t>先：　所属するゾーン</w:t>
      </w:r>
      <w:r w:rsidR="001D5811">
        <w:rPr>
          <w:rFonts w:hint="eastAsia"/>
          <w:sz w:val="24"/>
          <w:szCs w:val="24"/>
        </w:rPr>
        <w:t>・</w:t>
      </w:r>
      <w:r>
        <w:rPr>
          <w:rFonts w:hint="eastAsia"/>
          <w:sz w:val="24"/>
          <w:szCs w:val="24"/>
        </w:rPr>
        <w:t>チェアパーソン</w:t>
      </w:r>
      <w:r w:rsidR="002D05E7">
        <w:rPr>
          <w:rFonts w:hint="eastAsia"/>
          <w:sz w:val="24"/>
          <w:szCs w:val="24"/>
        </w:rPr>
        <w:t>及び、</w:t>
      </w:r>
    </w:p>
    <w:p w14:paraId="78F8E0F0" w14:textId="77777777" w:rsidR="002D05E7" w:rsidRPr="00CB1AE2" w:rsidRDefault="002D05E7" w:rsidP="00F521CE">
      <w:pPr>
        <w:spacing w:line="400" w:lineRule="exact"/>
        <w:ind w:leftChars="200" w:left="440" w:firstLineChars="400" w:firstLine="960"/>
        <w:rPr>
          <w:sz w:val="24"/>
          <w:szCs w:val="24"/>
        </w:rPr>
      </w:pPr>
      <w:r>
        <w:rPr>
          <w:rFonts w:hint="eastAsia"/>
          <w:sz w:val="24"/>
          <w:szCs w:val="24"/>
        </w:rPr>
        <w:t>キャビネット事務局（ＦＡＸ：０４３－２４７－４７５６）</w:t>
      </w:r>
    </w:p>
    <w:p w14:paraId="7EDA47CD" w14:textId="77777777" w:rsidR="00CB1AE2" w:rsidRDefault="00CB1AE2" w:rsidP="00F521CE">
      <w:pPr>
        <w:spacing w:line="400" w:lineRule="exact"/>
        <w:rPr>
          <w:sz w:val="24"/>
          <w:szCs w:val="24"/>
        </w:rPr>
      </w:pPr>
    </w:p>
    <w:p w14:paraId="170183FA" w14:textId="77777777" w:rsidR="00CB1AE2" w:rsidRDefault="00CB1AE2" w:rsidP="00F521CE">
      <w:pPr>
        <w:spacing w:line="400" w:lineRule="exact"/>
        <w:rPr>
          <w:sz w:val="24"/>
          <w:szCs w:val="24"/>
        </w:rPr>
      </w:pPr>
    </w:p>
    <w:p w14:paraId="3030D514" w14:textId="77777777" w:rsidR="00CB1AE2" w:rsidRDefault="00CB1AE2" w:rsidP="00F521CE">
      <w:pPr>
        <w:spacing w:line="400" w:lineRule="exact"/>
        <w:ind w:left="480" w:hangingChars="200" w:hanging="480"/>
        <w:rPr>
          <w:sz w:val="24"/>
          <w:szCs w:val="24"/>
        </w:rPr>
      </w:pPr>
      <w:r>
        <w:rPr>
          <w:rFonts w:hint="eastAsia"/>
          <w:sz w:val="24"/>
          <w:szCs w:val="24"/>
        </w:rPr>
        <w:t>※</w:t>
      </w:r>
      <w:r>
        <w:rPr>
          <w:rFonts w:hint="eastAsia"/>
          <w:sz w:val="24"/>
          <w:szCs w:val="24"/>
        </w:rPr>
        <w:t xml:space="preserve">  </w:t>
      </w:r>
      <w:r>
        <w:rPr>
          <w:rFonts w:hint="eastAsia"/>
          <w:sz w:val="24"/>
          <w:szCs w:val="24"/>
        </w:rPr>
        <w:t>提出内容が重複した時や年次大会案件に相応しくない等の事由により取捨選択、若しくは保留させていただく場合</w:t>
      </w:r>
      <w:r w:rsidR="007C17BB">
        <w:rPr>
          <w:rFonts w:hint="eastAsia"/>
          <w:sz w:val="24"/>
          <w:szCs w:val="24"/>
        </w:rPr>
        <w:t>も</w:t>
      </w:r>
      <w:r>
        <w:rPr>
          <w:rFonts w:hint="eastAsia"/>
          <w:sz w:val="24"/>
          <w:szCs w:val="24"/>
        </w:rPr>
        <w:t>あります</w:t>
      </w:r>
      <w:r w:rsidR="007C17BB">
        <w:rPr>
          <w:rFonts w:hint="eastAsia"/>
          <w:sz w:val="24"/>
          <w:szCs w:val="24"/>
        </w:rPr>
        <w:t>ので予めご了承下さい。</w:t>
      </w:r>
    </w:p>
    <w:p w14:paraId="5C6B3023" w14:textId="77777777" w:rsidR="00CB1AE2" w:rsidRPr="009F5C15" w:rsidRDefault="00CB1AE2" w:rsidP="00A80496">
      <w:pPr>
        <w:pStyle w:val="a9"/>
        <w:rPr>
          <w:sz w:val="24"/>
          <w:szCs w:val="24"/>
        </w:rPr>
      </w:pPr>
      <w:r w:rsidRPr="009F5C15">
        <w:rPr>
          <w:rFonts w:hint="eastAsia"/>
          <w:sz w:val="24"/>
          <w:szCs w:val="24"/>
        </w:rPr>
        <w:t>以上</w:t>
      </w:r>
    </w:p>
    <w:p w14:paraId="1722A0AF" w14:textId="77777777" w:rsidR="00CB1AE2" w:rsidRDefault="00CB1AE2" w:rsidP="00CB1AE2"/>
    <w:p w14:paraId="267B179E" w14:textId="77777777" w:rsidR="00CB1AE2" w:rsidRDefault="00CB1AE2" w:rsidP="00CB1AE2"/>
    <w:p w14:paraId="5B45CB29" w14:textId="77777777" w:rsidR="00CB1AE2" w:rsidRDefault="00CB1AE2" w:rsidP="00CB1AE2"/>
    <w:p w14:paraId="1F8FB7AB" w14:textId="77777777" w:rsidR="00CB1AE2" w:rsidRDefault="00CB1AE2" w:rsidP="00CB1AE2"/>
    <w:p w14:paraId="6785D171" w14:textId="77777777" w:rsidR="00F521CE" w:rsidRDefault="00F521CE" w:rsidP="0029592A">
      <w:pPr>
        <w:jc w:val="left"/>
        <w:rPr>
          <w:sz w:val="24"/>
          <w:szCs w:val="24"/>
        </w:rPr>
      </w:pPr>
    </w:p>
    <w:p w14:paraId="13C0D058" w14:textId="77777777" w:rsidR="00F521CE" w:rsidRDefault="00F521CE" w:rsidP="0029592A">
      <w:pPr>
        <w:jc w:val="left"/>
        <w:rPr>
          <w:sz w:val="24"/>
          <w:szCs w:val="24"/>
        </w:rPr>
      </w:pPr>
    </w:p>
    <w:p w14:paraId="67056FD9" w14:textId="77777777" w:rsidR="00CB1AE2" w:rsidRPr="00CB1AE2" w:rsidRDefault="00CB1AE2" w:rsidP="0029592A">
      <w:pPr>
        <w:jc w:val="left"/>
        <w:rPr>
          <w:sz w:val="24"/>
          <w:szCs w:val="24"/>
        </w:rPr>
      </w:pPr>
      <w:r>
        <w:rPr>
          <w:rFonts w:hint="eastAsia"/>
          <w:sz w:val="24"/>
          <w:szCs w:val="24"/>
        </w:rPr>
        <w:t>同文写送付先</w:t>
      </w:r>
      <w:r w:rsidR="0031398A">
        <w:rPr>
          <w:rFonts w:hint="eastAsia"/>
          <w:sz w:val="24"/>
          <w:szCs w:val="24"/>
        </w:rPr>
        <w:t>：</w:t>
      </w:r>
      <w:r w:rsidR="0031398A">
        <w:rPr>
          <w:rFonts w:hint="eastAsia"/>
          <w:sz w:val="24"/>
          <w:szCs w:val="24"/>
        </w:rPr>
        <w:t xml:space="preserve"> </w:t>
      </w:r>
      <w:r w:rsidR="0031398A">
        <w:rPr>
          <w:rFonts w:hint="eastAsia"/>
          <w:sz w:val="24"/>
          <w:szCs w:val="24"/>
        </w:rPr>
        <w:t>ゾーン・チェアパーソン</w:t>
      </w:r>
    </w:p>
    <w:sectPr w:rsidR="00CB1AE2" w:rsidRPr="00CB1AE2" w:rsidSect="001808B0">
      <w:headerReference w:type="default" r:id="rId7"/>
      <w:pgSz w:w="11906" w:h="16838" w:code="9"/>
      <w:pgMar w:top="2835" w:right="1418" w:bottom="1418" w:left="1418" w:header="1134"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66CDD" w14:textId="77777777" w:rsidR="00A3505E" w:rsidRDefault="00A3505E">
      <w:r>
        <w:separator/>
      </w:r>
    </w:p>
  </w:endnote>
  <w:endnote w:type="continuationSeparator" w:id="0">
    <w:p w14:paraId="05221ED8" w14:textId="77777777" w:rsidR="00A3505E" w:rsidRDefault="00A3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86263" w14:textId="77777777" w:rsidR="00A3505E" w:rsidRDefault="00A3505E">
      <w:r>
        <w:separator/>
      </w:r>
    </w:p>
  </w:footnote>
  <w:footnote w:type="continuationSeparator" w:id="0">
    <w:p w14:paraId="75FC40F1" w14:textId="77777777" w:rsidR="00A3505E" w:rsidRDefault="00A3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E3E3" w14:textId="77777777" w:rsidR="000212EE" w:rsidRDefault="000D1A3A" w:rsidP="000212EE">
    <w:pPr>
      <w:pStyle w:val="a3"/>
      <w:jc w:val="center"/>
      <w:rPr>
        <w:rFonts w:eastAsia="ＭＳ Ｐゴシック"/>
        <w:kern w:val="0"/>
      </w:rPr>
    </w:pPr>
    <w:r>
      <w:rPr>
        <w:rFonts w:eastAsia="ＭＳ Ｐゴシック" w:hint="eastAsia"/>
        <w:kern w:val="0"/>
        <w:sz w:val="36"/>
      </w:rPr>
      <w:t xml:space="preserve">　　　</w:t>
    </w:r>
    <w:r w:rsidR="00D34A36">
      <w:rPr>
        <w:noProof/>
      </w:rPr>
      <w:drawing>
        <wp:anchor distT="0" distB="0" distL="114300" distR="114300" simplePos="0" relativeHeight="251657728" behindDoc="0" locked="0" layoutInCell="1" allowOverlap="1" wp14:anchorId="74A823FA" wp14:editId="71791DD6">
          <wp:simplePos x="0" y="0"/>
          <wp:positionH relativeFrom="column">
            <wp:posOffset>35560</wp:posOffset>
          </wp:positionH>
          <wp:positionV relativeFrom="paragraph">
            <wp:posOffset>-262890</wp:posOffset>
          </wp:positionV>
          <wp:extent cx="876300" cy="876300"/>
          <wp:effectExtent l="1905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000212EE" w:rsidRPr="0033278F">
      <w:rPr>
        <w:rFonts w:eastAsia="ＭＳ Ｐゴシック" w:hint="eastAsia"/>
        <w:kern w:val="0"/>
        <w:sz w:val="36"/>
      </w:rPr>
      <w:t>ライオンズクラブ国際協会</w:t>
    </w:r>
  </w:p>
  <w:p w14:paraId="42EA6D35" w14:textId="77777777" w:rsidR="000212EE" w:rsidRDefault="000212EE" w:rsidP="000212EE">
    <w:pPr>
      <w:pStyle w:val="a3"/>
      <w:tabs>
        <w:tab w:val="clear" w:pos="8504"/>
        <w:tab w:val="right" w:pos="8820"/>
        <w:tab w:val="right" w:pos="9070"/>
      </w:tabs>
      <w:jc w:val="left"/>
      <w:rPr>
        <w:rFonts w:eastAsia="ＭＳ Ｐゴシック"/>
        <w:sz w:val="48"/>
      </w:rPr>
    </w:pPr>
    <w:r>
      <w:rPr>
        <w:rFonts w:eastAsia="ＭＳ Ｐゴシック" w:hint="eastAsia"/>
        <w:sz w:val="36"/>
      </w:rPr>
      <w:t xml:space="preserve">　　　　　　</w:t>
    </w:r>
    <w:r w:rsidR="000D1A3A">
      <w:rPr>
        <w:rFonts w:eastAsia="ＭＳ Ｐゴシック" w:hint="eastAsia"/>
        <w:sz w:val="36"/>
      </w:rPr>
      <w:t xml:space="preserve">　</w:t>
    </w:r>
    <w:r>
      <w:rPr>
        <w:rFonts w:eastAsia="ＭＳ Ｐゴシック" w:hint="eastAsia"/>
        <w:sz w:val="44"/>
      </w:rPr>
      <w:t>３３３－Ｃ地区</w:t>
    </w:r>
    <w:r>
      <w:rPr>
        <w:rFonts w:eastAsia="ＭＳ Ｐゴシック" w:hint="eastAsia"/>
        <w:sz w:val="48"/>
      </w:rPr>
      <w:t xml:space="preserve">　キャビネット事務局　</w:t>
    </w:r>
    <w:r>
      <w:rPr>
        <w:rFonts w:eastAsia="ＭＳ Ｐゴシック"/>
        <w:sz w:val="48"/>
      </w:rPr>
      <w:tab/>
    </w:r>
    <w:r>
      <w:rPr>
        <w:rFonts w:eastAsia="ＭＳ Ｐゴシック"/>
        <w:sz w:val="48"/>
      </w:rPr>
      <w:tab/>
    </w:r>
  </w:p>
  <w:p w14:paraId="366C59E7" w14:textId="77777777" w:rsidR="000212EE" w:rsidRPr="001E7FC5" w:rsidRDefault="000212EE" w:rsidP="000212EE">
    <w:pPr>
      <w:pStyle w:val="a3"/>
      <w:ind w:rightChars="-38" w:right="-84"/>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1E7FC5">
      <w:rPr>
        <w:rFonts w:eastAsia="ＭＳ Ｐゴシック" w:hint="eastAsia"/>
        <w:sz w:val="48"/>
        <w:u w:val="thick"/>
      </w:rPr>
      <w:t xml:space="preserve">　</w:t>
    </w:r>
    <w:r w:rsidR="000D1A3A">
      <w:rPr>
        <w:rFonts w:eastAsia="ＭＳ Ｐゴシック" w:hint="eastAsia"/>
        <w:sz w:val="48"/>
        <w:u w:val="thick"/>
      </w:rPr>
      <w:t xml:space="preserve">　　</w:t>
    </w:r>
    <w:hyperlink r:id="rId2" w:history="1">
      <w:r w:rsidRPr="001E7FC5">
        <w:rPr>
          <w:rStyle w:val="a6"/>
          <w:rFonts w:eastAsia="ＭＳ Ｐゴシック"/>
          <w:color w:val="auto"/>
          <w:spacing w:val="12"/>
          <w:kern w:val="0"/>
          <w:sz w:val="20"/>
          <w:u w:val="thick"/>
        </w:rPr>
        <w:t>http</w:t>
      </w:r>
      <w:r w:rsidR="0033278F">
        <w:rPr>
          <w:rStyle w:val="a6"/>
          <w:rFonts w:eastAsia="ＭＳ Ｐゴシック"/>
          <w:color w:val="auto"/>
          <w:spacing w:val="12"/>
          <w:kern w:val="0"/>
          <w:sz w:val="20"/>
          <w:u w:val="thick"/>
        </w:rPr>
        <w:t>s</w:t>
      </w:r>
      <w:r w:rsidRPr="001E7FC5">
        <w:rPr>
          <w:rStyle w:val="a6"/>
          <w:rFonts w:eastAsia="ＭＳ Ｐゴシック"/>
          <w:color w:val="auto"/>
          <w:spacing w:val="12"/>
          <w:kern w:val="0"/>
          <w:sz w:val="20"/>
          <w:u w:val="thick"/>
        </w:rPr>
        <w:t>://lionsclub333c.org</w:t>
      </w:r>
      <w:r w:rsidRPr="001E7FC5">
        <w:rPr>
          <w:rStyle w:val="a6"/>
          <w:rFonts w:eastAsia="ＭＳ Ｐゴシック"/>
          <w:color w:val="auto"/>
          <w:spacing w:val="16"/>
          <w:kern w:val="0"/>
          <w:sz w:val="20"/>
          <w:u w:val="thick"/>
        </w:rPr>
        <w:t>/</w:t>
      </w:r>
    </w:hyperlink>
    <w:r w:rsidRPr="001E7FC5">
      <w:rPr>
        <w:rFonts w:eastAsia="ＭＳ Ｐゴシック" w:hint="eastAsia"/>
        <w:spacing w:val="12"/>
        <w:kern w:val="0"/>
        <w:sz w:val="20"/>
        <w:u w:val="thick"/>
      </w:rPr>
      <w:t xml:space="preserve">　　　　　　　　　　　　　　　　　　　　　</w:t>
    </w:r>
    <w:r w:rsidR="000D1A3A">
      <w:rPr>
        <w:rFonts w:eastAsia="ＭＳ Ｐゴシック" w:hint="eastAsia"/>
        <w:spacing w:val="12"/>
        <w:kern w:val="0"/>
        <w:sz w:val="20"/>
        <w:u w:val="thick"/>
      </w:rPr>
      <w:t xml:space="preserve">　　　　　　　　</w:t>
    </w:r>
  </w:p>
  <w:p w14:paraId="75C1CFFA" w14:textId="77777777" w:rsidR="00CB1AE2" w:rsidRPr="00636150" w:rsidRDefault="00331BBF" w:rsidP="000212EE">
    <w:pPr>
      <w:pStyle w:val="a3"/>
      <w:ind w:rightChars="-38" w:right="-84"/>
      <w:jc w:val="center"/>
      <w:rPr>
        <w:rFonts w:eastAsia="ＭＳ Ｐゴシック"/>
        <w:color w:val="000000"/>
        <w:kern w:val="0"/>
        <w:sz w:val="22"/>
        <w:u w:val="thick"/>
        <w:lang w:eastAsia="zh-TW"/>
      </w:rPr>
    </w:pPr>
    <w:r w:rsidRPr="00636150">
      <w:rPr>
        <w:rFonts w:eastAsia="ＭＳ Ｐゴシック" w:hint="eastAsia"/>
        <w:sz w:val="22"/>
        <w:lang w:eastAsia="zh-TW"/>
      </w:rPr>
      <w:t>〒</w:t>
    </w:r>
    <w:r w:rsidRPr="00636150">
      <w:rPr>
        <w:rFonts w:eastAsia="ＭＳ Ｐゴシック"/>
        <w:sz w:val="22"/>
        <w:lang w:eastAsia="zh-TW"/>
      </w:rPr>
      <w:t xml:space="preserve">260-0026 </w:t>
    </w:r>
    <w:r w:rsidRPr="00636150">
      <w:rPr>
        <w:rFonts w:eastAsia="ＭＳ Ｐゴシック" w:hint="eastAsia"/>
        <w:sz w:val="22"/>
        <w:lang w:eastAsia="zh-TW"/>
      </w:rPr>
      <w:t>千葉市中央区千葉港</w:t>
    </w:r>
    <w:r w:rsidRPr="00636150">
      <w:rPr>
        <w:rFonts w:eastAsia="ＭＳ Ｐゴシック"/>
        <w:sz w:val="22"/>
        <w:lang w:eastAsia="zh-TW"/>
      </w:rPr>
      <w:t>4-</w:t>
    </w:r>
    <w:r w:rsidRPr="00636150">
      <w:rPr>
        <w:rFonts w:eastAsia="ＭＳ Ｐゴシック" w:hint="eastAsia"/>
        <w:sz w:val="22"/>
        <w:lang w:eastAsia="zh-TW"/>
      </w:rPr>
      <w:t>3</w:t>
    </w:r>
    <w:r w:rsidRPr="00636150">
      <w:rPr>
        <w:rFonts w:eastAsia="ＭＳ Ｐゴシック"/>
        <w:sz w:val="22"/>
        <w:lang w:eastAsia="zh-TW"/>
      </w:rPr>
      <w:t xml:space="preserve"> </w:t>
    </w:r>
    <w:r w:rsidRPr="00636150">
      <w:rPr>
        <w:rFonts w:eastAsia="ＭＳ Ｐゴシック" w:hint="eastAsia"/>
        <w:sz w:val="22"/>
        <w:lang w:eastAsia="zh-TW"/>
      </w:rPr>
      <w:t>千葉県経営者会館</w:t>
    </w:r>
    <w:r w:rsidRPr="00636150">
      <w:rPr>
        <w:rFonts w:eastAsia="ＭＳ Ｐゴシック"/>
        <w:sz w:val="22"/>
        <w:lang w:eastAsia="zh-TW"/>
      </w:rPr>
      <w:t xml:space="preserve"> </w:t>
    </w:r>
    <w:r w:rsidRPr="00636150">
      <w:rPr>
        <w:rFonts w:eastAsia="ＭＳ Ｐゴシック" w:hint="eastAsia"/>
        <w:sz w:val="22"/>
        <w:lang w:eastAsia="zh-TW"/>
      </w:rPr>
      <w:t>4</w:t>
    </w:r>
    <w:r w:rsidRPr="00636150">
      <w:rPr>
        <w:rFonts w:eastAsia="ＭＳ Ｐゴシック"/>
        <w:sz w:val="22"/>
        <w:lang w:eastAsia="zh-TW"/>
      </w:rPr>
      <w:t xml:space="preserve">F </w:t>
    </w:r>
    <w:r w:rsidRPr="00636150">
      <w:rPr>
        <w:rFonts w:eastAsia="ＭＳ Ｐゴシック" w:hint="eastAsia"/>
        <w:sz w:val="22"/>
        <w:lang w:eastAsia="zh-TW"/>
      </w:rPr>
      <w:t xml:space="preserve">　℡</w:t>
    </w:r>
    <w:r w:rsidRPr="00636150">
      <w:rPr>
        <w:rFonts w:eastAsia="ＭＳ Ｐゴシック"/>
        <w:sz w:val="22"/>
        <w:lang w:eastAsia="zh-TW"/>
      </w:rPr>
      <w:t xml:space="preserve">043-243-2528 </w:t>
    </w:r>
    <w:r w:rsidR="000212EE" w:rsidRPr="00636150">
      <w:rPr>
        <w:rFonts w:eastAsia="ＭＳ Ｐゴシック"/>
        <w:sz w:val="22"/>
        <w:lang w:eastAsia="zh-T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64D1F"/>
    <w:multiLevelType w:val="hybridMultilevel"/>
    <w:tmpl w:val="BF5A9934"/>
    <w:lvl w:ilvl="0" w:tplc="D0AE4F32">
      <w:start w:val="4"/>
      <w:numFmt w:val="bullet"/>
      <w:lvlText w:val="※"/>
      <w:lvlJc w:val="left"/>
      <w:pPr>
        <w:tabs>
          <w:tab w:val="num" w:pos="1245"/>
        </w:tabs>
        <w:ind w:left="1245" w:hanging="360"/>
      </w:pPr>
      <w:rPr>
        <w:rFonts w:ascii="ＭＳ 明朝" w:eastAsia="ＭＳ 明朝" w:hAnsi="Century"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B0"/>
    <w:rsid w:val="00013EC8"/>
    <w:rsid w:val="0001742E"/>
    <w:rsid w:val="000212EE"/>
    <w:rsid w:val="00085C7C"/>
    <w:rsid w:val="000B1DD0"/>
    <w:rsid w:val="000C33E1"/>
    <w:rsid w:val="000D1A3A"/>
    <w:rsid w:val="000F26EE"/>
    <w:rsid w:val="001172FC"/>
    <w:rsid w:val="001808B0"/>
    <w:rsid w:val="001A76E4"/>
    <w:rsid w:val="001D5811"/>
    <w:rsid w:val="001E27B9"/>
    <w:rsid w:val="00205749"/>
    <w:rsid w:val="002860FC"/>
    <w:rsid w:val="00294F17"/>
    <w:rsid w:val="0029592A"/>
    <w:rsid w:val="002A6285"/>
    <w:rsid w:val="002C2EBE"/>
    <w:rsid w:val="002C663B"/>
    <w:rsid w:val="002D05E7"/>
    <w:rsid w:val="002E7249"/>
    <w:rsid w:val="00302B99"/>
    <w:rsid w:val="003108CB"/>
    <w:rsid w:val="003117A8"/>
    <w:rsid w:val="0031398A"/>
    <w:rsid w:val="00323094"/>
    <w:rsid w:val="00331BBF"/>
    <w:rsid w:val="0033278F"/>
    <w:rsid w:val="00385AD1"/>
    <w:rsid w:val="003A3267"/>
    <w:rsid w:val="003A4F00"/>
    <w:rsid w:val="003A5DEA"/>
    <w:rsid w:val="003B7B53"/>
    <w:rsid w:val="003F4CE0"/>
    <w:rsid w:val="00447CB5"/>
    <w:rsid w:val="00476FB5"/>
    <w:rsid w:val="00482DBD"/>
    <w:rsid w:val="00491E83"/>
    <w:rsid w:val="00493729"/>
    <w:rsid w:val="004A30FA"/>
    <w:rsid w:val="004C1860"/>
    <w:rsid w:val="00511E11"/>
    <w:rsid w:val="00523D54"/>
    <w:rsid w:val="00536A33"/>
    <w:rsid w:val="00542C66"/>
    <w:rsid w:val="00556F18"/>
    <w:rsid w:val="00565B91"/>
    <w:rsid w:val="005B1A4F"/>
    <w:rsid w:val="00636150"/>
    <w:rsid w:val="00662081"/>
    <w:rsid w:val="006C00EF"/>
    <w:rsid w:val="00705761"/>
    <w:rsid w:val="007110AB"/>
    <w:rsid w:val="0072309C"/>
    <w:rsid w:val="00731B0F"/>
    <w:rsid w:val="00733BE5"/>
    <w:rsid w:val="00764CB8"/>
    <w:rsid w:val="007A4A76"/>
    <w:rsid w:val="007C17BB"/>
    <w:rsid w:val="007C76F5"/>
    <w:rsid w:val="007E7BB5"/>
    <w:rsid w:val="007F0C64"/>
    <w:rsid w:val="007F573C"/>
    <w:rsid w:val="00860DF4"/>
    <w:rsid w:val="008D4D30"/>
    <w:rsid w:val="008F10DA"/>
    <w:rsid w:val="00933F30"/>
    <w:rsid w:val="009507A3"/>
    <w:rsid w:val="009660CD"/>
    <w:rsid w:val="009A40DD"/>
    <w:rsid w:val="009F5C15"/>
    <w:rsid w:val="009F730B"/>
    <w:rsid w:val="00A16CFB"/>
    <w:rsid w:val="00A3505E"/>
    <w:rsid w:val="00A44C34"/>
    <w:rsid w:val="00A54713"/>
    <w:rsid w:val="00A57911"/>
    <w:rsid w:val="00A709E8"/>
    <w:rsid w:val="00A80496"/>
    <w:rsid w:val="00A83310"/>
    <w:rsid w:val="00AA071E"/>
    <w:rsid w:val="00AB1757"/>
    <w:rsid w:val="00AC7EEA"/>
    <w:rsid w:val="00AF74F3"/>
    <w:rsid w:val="00B001F6"/>
    <w:rsid w:val="00B046D2"/>
    <w:rsid w:val="00B05913"/>
    <w:rsid w:val="00B07995"/>
    <w:rsid w:val="00B4582D"/>
    <w:rsid w:val="00B52D93"/>
    <w:rsid w:val="00C055B1"/>
    <w:rsid w:val="00C06B96"/>
    <w:rsid w:val="00C32C56"/>
    <w:rsid w:val="00C3455D"/>
    <w:rsid w:val="00C37B07"/>
    <w:rsid w:val="00C4468A"/>
    <w:rsid w:val="00C650E5"/>
    <w:rsid w:val="00CA1833"/>
    <w:rsid w:val="00CA433F"/>
    <w:rsid w:val="00CB1AE2"/>
    <w:rsid w:val="00CB72A4"/>
    <w:rsid w:val="00CF052E"/>
    <w:rsid w:val="00D21A8D"/>
    <w:rsid w:val="00D33198"/>
    <w:rsid w:val="00D34A36"/>
    <w:rsid w:val="00D53CF2"/>
    <w:rsid w:val="00DA006A"/>
    <w:rsid w:val="00E20FBF"/>
    <w:rsid w:val="00E4549D"/>
    <w:rsid w:val="00E47B82"/>
    <w:rsid w:val="00E560CE"/>
    <w:rsid w:val="00E56C04"/>
    <w:rsid w:val="00E679B5"/>
    <w:rsid w:val="00E83B7D"/>
    <w:rsid w:val="00E96F11"/>
    <w:rsid w:val="00EB0EE7"/>
    <w:rsid w:val="00EC03B4"/>
    <w:rsid w:val="00F03582"/>
    <w:rsid w:val="00F14AB5"/>
    <w:rsid w:val="00F21960"/>
    <w:rsid w:val="00F521CE"/>
    <w:rsid w:val="00F52384"/>
    <w:rsid w:val="00F86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07A526"/>
  <w15:docId w15:val="{68690BEF-F193-4DE4-883C-55D9ABB7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08B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50E5"/>
    <w:pPr>
      <w:tabs>
        <w:tab w:val="center" w:pos="4252"/>
        <w:tab w:val="right" w:pos="8504"/>
      </w:tabs>
      <w:snapToGrid w:val="0"/>
    </w:pPr>
    <w:rPr>
      <w:sz w:val="24"/>
    </w:rPr>
  </w:style>
  <w:style w:type="paragraph" w:styleId="a5">
    <w:name w:val="footer"/>
    <w:basedOn w:val="a"/>
    <w:rsid w:val="00C650E5"/>
    <w:pPr>
      <w:tabs>
        <w:tab w:val="center" w:pos="4252"/>
        <w:tab w:val="right" w:pos="8504"/>
      </w:tabs>
      <w:snapToGrid w:val="0"/>
    </w:pPr>
  </w:style>
  <w:style w:type="character" w:styleId="a6">
    <w:name w:val="Hyperlink"/>
    <w:basedOn w:val="a0"/>
    <w:rsid w:val="00C650E5"/>
    <w:rPr>
      <w:color w:val="0000FF"/>
      <w:u w:val="single"/>
    </w:rPr>
  </w:style>
  <w:style w:type="paragraph" w:styleId="a7">
    <w:name w:val="Date"/>
    <w:basedOn w:val="a"/>
    <w:next w:val="a"/>
    <w:rsid w:val="00C650E5"/>
  </w:style>
  <w:style w:type="paragraph" w:styleId="a8">
    <w:name w:val="Salutation"/>
    <w:basedOn w:val="a"/>
    <w:next w:val="a"/>
    <w:rsid w:val="00C650E5"/>
    <w:rPr>
      <w:kern w:val="0"/>
    </w:rPr>
  </w:style>
  <w:style w:type="paragraph" w:styleId="a9">
    <w:name w:val="Closing"/>
    <w:basedOn w:val="a"/>
    <w:rsid w:val="00C650E5"/>
    <w:pPr>
      <w:jc w:val="right"/>
    </w:pPr>
    <w:rPr>
      <w:kern w:val="0"/>
    </w:rPr>
  </w:style>
  <w:style w:type="paragraph" w:styleId="aa">
    <w:name w:val="Note Heading"/>
    <w:basedOn w:val="a"/>
    <w:next w:val="a"/>
    <w:rsid w:val="00C650E5"/>
    <w:pPr>
      <w:jc w:val="center"/>
    </w:pPr>
    <w:rPr>
      <w:sz w:val="28"/>
    </w:rPr>
  </w:style>
  <w:style w:type="character" w:styleId="ab">
    <w:name w:val="FollowedHyperlink"/>
    <w:basedOn w:val="a0"/>
    <w:rsid w:val="00C650E5"/>
    <w:rPr>
      <w:color w:val="800080"/>
      <w:u w:val="single"/>
    </w:rPr>
  </w:style>
  <w:style w:type="character" w:styleId="ac">
    <w:name w:val="annotation reference"/>
    <w:basedOn w:val="a0"/>
    <w:semiHidden/>
    <w:rsid w:val="00F86495"/>
    <w:rPr>
      <w:sz w:val="18"/>
      <w:szCs w:val="18"/>
    </w:rPr>
  </w:style>
  <w:style w:type="paragraph" w:styleId="ad">
    <w:name w:val="annotation text"/>
    <w:basedOn w:val="a"/>
    <w:semiHidden/>
    <w:rsid w:val="00F86495"/>
    <w:pPr>
      <w:jc w:val="left"/>
    </w:pPr>
  </w:style>
  <w:style w:type="paragraph" w:styleId="ae">
    <w:name w:val="annotation subject"/>
    <w:basedOn w:val="ad"/>
    <w:next w:val="ad"/>
    <w:semiHidden/>
    <w:rsid w:val="00F86495"/>
    <w:rPr>
      <w:b/>
      <w:bCs/>
    </w:rPr>
  </w:style>
  <w:style w:type="paragraph" w:styleId="af">
    <w:name w:val="Balloon Text"/>
    <w:basedOn w:val="a"/>
    <w:semiHidden/>
    <w:rsid w:val="00F86495"/>
    <w:rPr>
      <w:rFonts w:ascii="Arial" w:eastAsia="ＭＳ ゴシック" w:hAnsi="Arial"/>
      <w:sz w:val="18"/>
      <w:szCs w:val="18"/>
    </w:rPr>
  </w:style>
  <w:style w:type="character" w:customStyle="1" w:styleId="a4">
    <w:name w:val="ヘッダー (文字)"/>
    <w:basedOn w:val="a0"/>
    <w:link w:val="a3"/>
    <w:rsid w:val="000212EE"/>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lionsclub333c.org/" TargetMode="External"/><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2004年6月吉日</vt:lpstr>
      <vt:lpstr>2004年6月吉日</vt:lpstr>
    </vt:vector>
  </TitlesOfParts>
  <Company/>
  <LinksUpToDate>false</LinksUpToDate>
  <CharactersWithSpaces>425</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2004年6月吉日</dc:title>
  <dc:creator>cab</dc:creator>
  <cp:lastModifiedBy>matsumoto captain</cp:lastModifiedBy>
  <cp:revision>2</cp:revision>
  <cp:lastPrinted>2019-01-17T05:54:00Z</cp:lastPrinted>
  <dcterms:created xsi:type="dcterms:W3CDTF">2020-01-09T12:41:00Z</dcterms:created>
  <dcterms:modified xsi:type="dcterms:W3CDTF">2020-01-09T12:41:00Z</dcterms:modified>
</cp:coreProperties>
</file>